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A8" w:rsidRDefault="005E602E" w:rsidP="00074054">
      <w:pPr>
        <w:jc w:val="right"/>
        <w:rPr>
          <w:sz w:val="24"/>
          <w:szCs w:val="24"/>
          <w:u w:val="single"/>
          <w:rtl/>
          <w:lang w:bidi="fa-IR"/>
        </w:rPr>
      </w:pPr>
      <w:r w:rsidRPr="005E602E">
        <w:rPr>
          <w:rFonts w:hint="cs"/>
          <w:sz w:val="24"/>
          <w:szCs w:val="24"/>
          <w:u w:val="single"/>
          <w:rtl/>
          <w:lang w:bidi="fa-IR"/>
        </w:rPr>
        <w:t>پاسخنامه پودمان  2</w:t>
      </w:r>
      <w:r>
        <w:rPr>
          <w:rFonts w:hint="cs"/>
          <w:sz w:val="24"/>
          <w:szCs w:val="24"/>
          <w:u w:val="single"/>
          <w:rtl/>
          <w:lang w:bidi="fa-IR"/>
        </w:rPr>
        <w:t xml:space="preserve">  </w:t>
      </w:r>
      <w:r w:rsidR="00074054">
        <w:rPr>
          <w:rFonts w:hint="cs"/>
          <w:sz w:val="24"/>
          <w:szCs w:val="24"/>
          <w:u w:val="single"/>
          <w:rtl/>
          <w:lang w:bidi="fa-IR"/>
        </w:rPr>
        <w:t xml:space="preserve"> </w:t>
      </w:r>
    </w:p>
    <w:p w:rsidR="005E602E" w:rsidRDefault="005E602E" w:rsidP="005E602E">
      <w:pPr>
        <w:jc w:val="right"/>
        <w:rPr>
          <w:sz w:val="24"/>
          <w:szCs w:val="24"/>
          <w:u w:val="single"/>
          <w:lang w:bidi="fa-IR"/>
        </w:rPr>
      </w:pPr>
      <w:r>
        <w:rPr>
          <w:rFonts w:hint="cs"/>
          <w:noProof/>
          <w:sz w:val="24"/>
          <w:szCs w:val="24"/>
          <w:u w:val="single"/>
          <w:rtl/>
        </w:rPr>
        <mc:AlternateContent>
          <mc:Choice Requires="wps">
            <w:drawing>
              <wp:anchor distT="0" distB="0" distL="114300" distR="114300" simplePos="0" relativeHeight="251659264" behindDoc="0" locked="0" layoutInCell="1" allowOverlap="1">
                <wp:simplePos x="0" y="0"/>
                <wp:positionH relativeFrom="column">
                  <wp:posOffset>-601980</wp:posOffset>
                </wp:positionH>
                <wp:positionV relativeFrom="paragraph">
                  <wp:posOffset>444500</wp:posOffset>
                </wp:positionV>
                <wp:extent cx="7071360" cy="22860"/>
                <wp:effectExtent l="0" t="0" r="34290" b="34290"/>
                <wp:wrapNone/>
                <wp:docPr id="1" name="Straight Connector 1"/>
                <wp:cNvGraphicFramePr/>
                <a:graphic xmlns:a="http://schemas.openxmlformats.org/drawingml/2006/main">
                  <a:graphicData uri="http://schemas.microsoft.com/office/word/2010/wordprocessingShape">
                    <wps:wsp>
                      <wps:cNvCnPr/>
                      <wps:spPr>
                        <a:xfrm>
                          <a:off x="0" y="0"/>
                          <a:ext cx="707136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B7B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7.4pt,35pt" to="509.4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" strokecolor="black [3200]" strokeweight=".5pt">
                <v:stroke joinstyle="miter"/>
              </v:line>
            </w:pict>
          </mc:Fallback>
        </mc:AlternateContent>
      </w:r>
      <w:r>
        <w:rPr>
          <w:rFonts w:hint="cs"/>
          <w:sz w:val="24"/>
          <w:szCs w:val="24"/>
          <w:u w:val="single"/>
          <w:rtl/>
          <w:lang w:bidi="fa-IR"/>
        </w:rPr>
        <w:t>تاریخ :1/9/</w:t>
      </w:r>
      <w:r w:rsidR="00074054">
        <w:rPr>
          <w:rFonts w:hint="cs"/>
          <w:sz w:val="24"/>
          <w:szCs w:val="24"/>
          <w:u w:val="single"/>
          <w:rtl/>
          <w:lang w:bidi="fa-IR"/>
        </w:rPr>
        <w:t xml:space="preserve"> </w:t>
      </w:r>
      <w:r>
        <w:rPr>
          <w:rFonts w:hint="cs"/>
          <w:sz w:val="24"/>
          <w:szCs w:val="24"/>
          <w:u w:val="single"/>
          <w:rtl/>
          <w:lang w:bidi="fa-IR"/>
        </w:rPr>
        <w:t>1400</w:t>
      </w:r>
      <w:r w:rsidR="00074054">
        <w:rPr>
          <w:rFonts w:hint="cs"/>
          <w:sz w:val="24"/>
          <w:szCs w:val="24"/>
          <w:u w:val="single"/>
          <w:rtl/>
          <w:lang w:bidi="fa-IR"/>
        </w:rPr>
        <w:t xml:space="preserve">       </w:t>
      </w:r>
    </w:p>
    <w:p w:rsidR="005E602E" w:rsidRDefault="005E602E" w:rsidP="005E602E">
      <w:pPr>
        <w:rPr>
          <w:sz w:val="24"/>
          <w:szCs w:val="24"/>
          <w:lang w:bidi="fa-IR"/>
        </w:rPr>
      </w:pPr>
    </w:p>
    <w:p w:rsidR="005E602E" w:rsidRDefault="005E602E" w:rsidP="002D4791">
      <w:pPr>
        <w:spacing w:line="360" w:lineRule="auto"/>
        <w:jc w:val="right"/>
        <w:rPr>
          <w:sz w:val="24"/>
          <w:szCs w:val="24"/>
          <w:rtl/>
          <w:lang w:bidi="fa-IR"/>
        </w:rPr>
      </w:pPr>
      <w:r>
        <w:rPr>
          <w:rFonts w:hint="cs"/>
          <w:sz w:val="24"/>
          <w:szCs w:val="24"/>
          <w:rtl/>
          <w:lang w:bidi="fa-IR"/>
        </w:rPr>
        <w:t xml:space="preserve">1-ج)استخدام یک نفر حسابدار </w:t>
      </w:r>
      <w:r w:rsidR="00E22666">
        <w:rPr>
          <w:rFonts w:hint="cs"/>
          <w:sz w:val="24"/>
          <w:szCs w:val="24"/>
          <w:rtl/>
          <w:lang w:bidi="fa-IR"/>
        </w:rPr>
        <w:t xml:space="preserve">                             (هر کدام از سئوالات تستی 5/0 نمره دارد.)</w:t>
      </w:r>
    </w:p>
    <w:p w:rsidR="005E602E" w:rsidRDefault="005E602E" w:rsidP="002D4791">
      <w:pPr>
        <w:spacing w:line="360" w:lineRule="auto"/>
        <w:jc w:val="right"/>
        <w:rPr>
          <w:sz w:val="24"/>
          <w:szCs w:val="24"/>
          <w:rtl/>
          <w:lang w:bidi="fa-IR"/>
        </w:rPr>
      </w:pPr>
      <w:r>
        <w:rPr>
          <w:rFonts w:hint="cs"/>
          <w:sz w:val="24"/>
          <w:szCs w:val="24"/>
          <w:rtl/>
          <w:lang w:bidi="fa-IR"/>
        </w:rPr>
        <w:t>2- الف) افزایش دارایی وافزایش بدهی</w:t>
      </w:r>
    </w:p>
    <w:p w:rsidR="005E602E" w:rsidRDefault="005E602E" w:rsidP="002D4791">
      <w:pPr>
        <w:spacing w:line="360" w:lineRule="auto"/>
        <w:jc w:val="right"/>
        <w:rPr>
          <w:sz w:val="24"/>
          <w:szCs w:val="24"/>
          <w:rtl/>
          <w:lang w:bidi="fa-IR"/>
        </w:rPr>
      </w:pPr>
      <w:r>
        <w:rPr>
          <w:rFonts w:hint="cs"/>
          <w:sz w:val="24"/>
          <w:szCs w:val="24"/>
          <w:rtl/>
          <w:lang w:bidi="fa-IR"/>
        </w:rPr>
        <w:t xml:space="preserve">3-الف) خرید اثاثه بطور نسیه </w:t>
      </w:r>
    </w:p>
    <w:p w:rsidR="00046519" w:rsidRDefault="005E602E" w:rsidP="002D4791">
      <w:pPr>
        <w:spacing w:line="360" w:lineRule="auto"/>
        <w:jc w:val="right"/>
        <w:rPr>
          <w:sz w:val="24"/>
          <w:szCs w:val="24"/>
          <w:lang w:bidi="fa-IR"/>
        </w:rPr>
      </w:pPr>
      <w:r>
        <w:rPr>
          <w:rFonts w:hint="cs"/>
          <w:sz w:val="24"/>
          <w:szCs w:val="24"/>
          <w:rtl/>
          <w:lang w:bidi="fa-IR"/>
        </w:rPr>
        <w:t>4-</w:t>
      </w:r>
      <w:r w:rsidR="00046519">
        <w:rPr>
          <w:rFonts w:hint="cs"/>
          <w:sz w:val="24"/>
          <w:szCs w:val="24"/>
          <w:rtl/>
          <w:lang w:bidi="fa-IR"/>
        </w:rPr>
        <w:t xml:space="preserve"> د</w:t>
      </w:r>
      <w:r>
        <w:rPr>
          <w:rFonts w:hint="cs"/>
          <w:sz w:val="24"/>
          <w:szCs w:val="24"/>
          <w:rtl/>
          <w:lang w:bidi="fa-IR"/>
        </w:rPr>
        <w:t>)</w:t>
      </w:r>
      <w:r w:rsidR="00046519">
        <w:rPr>
          <w:rFonts w:hint="cs"/>
          <w:sz w:val="24"/>
          <w:szCs w:val="24"/>
          <w:rtl/>
          <w:lang w:bidi="fa-IR"/>
        </w:rPr>
        <w:t xml:space="preserve"> 000/400</w:t>
      </w:r>
    </w:p>
    <w:p w:rsidR="00E22666" w:rsidRDefault="00046519" w:rsidP="002D4791">
      <w:pPr>
        <w:spacing w:line="360" w:lineRule="auto"/>
        <w:jc w:val="right"/>
        <w:rPr>
          <w:sz w:val="24"/>
          <w:szCs w:val="24"/>
          <w:lang w:bidi="fa-IR"/>
        </w:rPr>
      </w:pPr>
      <w:r>
        <w:rPr>
          <w:rFonts w:hint="cs"/>
          <w:sz w:val="24"/>
          <w:szCs w:val="24"/>
          <w:rtl/>
          <w:lang w:bidi="fa-IR"/>
        </w:rPr>
        <w:t>5-هنگامیکه صادر کننده سفته</w:t>
      </w:r>
      <w:r w:rsidR="00E22666">
        <w:rPr>
          <w:rFonts w:hint="cs"/>
          <w:sz w:val="24"/>
          <w:szCs w:val="24"/>
          <w:rtl/>
          <w:lang w:bidi="fa-IR"/>
        </w:rPr>
        <w:t xml:space="preserve"> از پرداخت وجه آن در تاریخ سررسید خود داری نماید در این حالت اصطلاحا گفته می شود که سفته نکول یا واخواست شده است.(1)</w:t>
      </w:r>
      <w:r w:rsidR="00E22666">
        <w:rPr>
          <w:sz w:val="24"/>
          <w:szCs w:val="24"/>
          <w:lang w:bidi="fa-IR"/>
        </w:rPr>
        <w:t xml:space="preserve"> </w:t>
      </w:r>
    </w:p>
    <w:p w:rsidR="005E602E" w:rsidRDefault="00E22666" w:rsidP="002D4791">
      <w:pPr>
        <w:spacing w:line="360" w:lineRule="auto"/>
        <w:jc w:val="right"/>
        <w:rPr>
          <w:sz w:val="24"/>
          <w:szCs w:val="24"/>
          <w:rtl/>
          <w:lang w:bidi="fa-IR"/>
        </w:rPr>
      </w:pPr>
      <w:r>
        <w:rPr>
          <w:rFonts w:hint="cs"/>
          <w:sz w:val="24"/>
          <w:szCs w:val="24"/>
          <w:rtl/>
          <w:lang w:bidi="fa-IR"/>
        </w:rPr>
        <w:t>6- عبارتست از نوشته یا سندی است که به موجب آن اشخاص یا موسسه های دیگر پرداخت مبلغی را در سررسید معین در وجه یا به حواله کرد موسسه تعهد می نماید مانند : چک ؛ سفته؛ برات (25/1)</w:t>
      </w:r>
    </w:p>
    <w:p w:rsidR="00E22666" w:rsidRDefault="00E22666" w:rsidP="002D4791">
      <w:pPr>
        <w:spacing w:line="360" w:lineRule="auto"/>
        <w:jc w:val="right"/>
        <w:rPr>
          <w:sz w:val="24"/>
          <w:szCs w:val="24"/>
          <w:lang w:bidi="fa-IR"/>
        </w:rPr>
      </w:pPr>
      <w:r>
        <w:rPr>
          <w:rFonts w:hint="cs"/>
          <w:noProof/>
          <w:sz w:val="24"/>
          <w:szCs w:val="24"/>
          <w:rtl/>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560705</wp:posOffset>
                </wp:positionV>
                <wp:extent cx="5905500" cy="7620"/>
                <wp:effectExtent l="0" t="0" r="19050" b="30480"/>
                <wp:wrapNone/>
                <wp:docPr id="2" name="Straight Connector 2"/>
                <wp:cNvGraphicFramePr/>
                <a:graphic xmlns:a="http://schemas.openxmlformats.org/drawingml/2006/main">
                  <a:graphicData uri="http://schemas.microsoft.com/office/word/2010/wordprocessingShape">
                    <wps:wsp>
                      <wps:cNvCnPr/>
                      <wps:spPr>
                        <a:xfrm>
                          <a:off x="0" y="0"/>
                          <a:ext cx="59055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18F11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pt,44.15pt" to="477.6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" strokecolor="black [3200]" strokeweight=".5pt">
                <v:stroke joinstyle="miter"/>
              </v:line>
            </w:pict>
          </mc:Fallback>
        </mc:AlternateContent>
      </w:r>
      <w:r>
        <w:rPr>
          <w:rFonts w:hint="cs"/>
          <w:sz w:val="24"/>
          <w:szCs w:val="24"/>
          <w:rtl/>
          <w:lang w:bidi="fa-IR"/>
        </w:rPr>
        <w:t>7- عندالمطالبه ، در زمان معین ، پس از مدت زمان معین (75/0)</w:t>
      </w:r>
    </w:p>
    <w:p w:rsidR="00E22666" w:rsidRDefault="00E22666" w:rsidP="00E22666">
      <w:pPr>
        <w:rPr>
          <w:sz w:val="24"/>
          <w:szCs w:val="24"/>
          <w:rtl/>
          <w:lang w:bidi="fa-IR"/>
        </w:rPr>
      </w:pPr>
    </w:p>
    <w:p w:rsidR="00C71567" w:rsidRDefault="00C71567" w:rsidP="00E22666">
      <w:pPr>
        <w:rPr>
          <w:sz w:val="24"/>
          <w:szCs w:val="24"/>
          <w:rtl/>
          <w:lang w:bidi="fa-IR"/>
        </w:rPr>
      </w:pPr>
    </w:p>
    <w:p w:rsidR="00C71567" w:rsidRPr="00E22666" w:rsidRDefault="00C71567" w:rsidP="00C71567">
      <w:pPr>
        <w:jc w:val="right"/>
        <w:rPr>
          <w:sz w:val="24"/>
          <w:szCs w:val="24"/>
          <w:lang w:bidi="fa-IR"/>
        </w:rPr>
      </w:pPr>
      <w:r>
        <w:rPr>
          <w:rFonts w:hint="cs"/>
          <w:sz w:val="24"/>
          <w:szCs w:val="24"/>
          <w:rtl/>
          <w:lang w:bidi="fa-IR"/>
        </w:rPr>
        <w:t xml:space="preserve">بخش عملی ( 10نمره) </w:t>
      </w:r>
    </w:p>
    <w:p w:rsidR="00E22666" w:rsidRDefault="00E25BEA" w:rsidP="00074054">
      <w:pPr>
        <w:tabs>
          <w:tab w:val="left" w:pos="6096"/>
        </w:tabs>
        <w:jc w:val="right"/>
        <w:rPr>
          <w:sz w:val="24"/>
          <w:szCs w:val="24"/>
          <w:lang w:bidi="fa-IR"/>
        </w:rPr>
      </w:pPr>
      <w:r>
        <w:rPr>
          <w:rFonts w:hint="cs"/>
          <w:sz w:val="24"/>
          <w:szCs w:val="24"/>
          <w:rtl/>
          <w:lang w:bidi="fa-IR"/>
        </w:rPr>
        <w:t>(نمره هرکدام از اسناد</w:t>
      </w:r>
      <w:r w:rsidR="00074054">
        <w:rPr>
          <w:rFonts w:hint="cs"/>
          <w:sz w:val="24"/>
          <w:szCs w:val="24"/>
          <w:rtl/>
          <w:lang w:bidi="fa-IR"/>
        </w:rPr>
        <w:t xml:space="preserve">1 </w:t>
      </w:r>
      <w:r>
        <w:rPr>
          <w:rFonts w:hint="cs"/>
          <w:sz w:val="24"/>
          <w:szCs w:val="24"/>
          <w:rtl/>
          <w:lang w:bidi="fa-IR"/>
        </w:rPr>
        <w:t xml:space="preserve">می باشد.)  </w:t>
      </w:r>
      <w:r>
        <w:rPr>
          <w:sz w:val="24"/>
          <w:szCs w:val="24"/>
          <w:rtl/>
          <w:lang w:bidi="fa-IR"/>
        </w:rPr>
        <w:tab/>
      </w:r>
      <w:r>
        <w:rPr>
          <w:rFonts w:hint="cs"/>
          <w:sz w:val="24"/>
          <w:szCs w:val="24"/>
          <w:rtl/>
          <w:lang w:bidi="fa-IR"/>
        </w:rPr>
        <w:t>مسله اول</w:t>
      </w:r>
    </w:p>
    <w:tbl>
      <w:tblPr>
        <w:tblStyle w:val="TableGrid"/>
        <w:tblW w:w="0" w:type="auto"/>
        <w:tblLook w:val="04A0" w:firstRow="1" w:lastRow="0" w:firstColumn="1" w:lastColumn="0" w:noHBand="0" w:noVBand="1"/>
      </w:tblPr>
      <w:tblGrid>
        <w:gridCol w:w="1833"/>
        <w:gridCol w:w="1769"/>
        <w:gridCol w:w="1115"/>
        <w:gridCol w:w="3320"/>
        <w:gridCol w:w="597"/>
        <w:gridCol w:w="716"/>
      </w:tblGrid>
      <w:tr w:rsidR="00176421" w:rsidRPr="00DD3250" w:rsidTr="00076981">
        <w:tc>
          <w:tcPr>
            <w:tcW w:w="9350" w:type="dxa"/>
            <w:gridSpan w:val="6"/>
          </w:tcPr>
          <w:p w:rsidR="00176421" w:rsidRPr="00DD3250" w:rsidRDefault="00176421" w:rsidP="00432633">
            <w:pPr>
              <w:jc w:val="right"/>
              <w:rPr>
                <w:rFonts w:cs="B Nazanin"/>
                <w:b/>
                <w:bCs/>
                <w:sz w:val="24"/>
                <w:szCs w:val="24"/>
                <w:rtl/>
                <w:lang w:bidi="fa-IR"/>
              </w:rPr>
            </w:pPr>
            <w:r w:rsidRPr="00DD3250">
              <w:rPr>
                <w:rFonts w:cs="B Nazanin" w:hint="cs"/>
                <w:b/>
                <w:bCs/>
                <w:sz w:val="24"/>
                <w:szCs w:val="24"/>
                <w:rtl/>
                <w:lang w:bidi="fa-IR"/>
              </w:rPr>
              <w:t xml:space="preserve">شماره سند : </w:t>
            </w:r>
            <w:r w:rsidR="00432633">
              <w:rPr>
                <w:rFonts w:cs="B Nazanin" w:hint="cs"/>
                <w:b/>
                <w:bCs/>
                <w:sz w:val="24"/>
                <w:szCs w:val="24"/>
                <w:rtl/>
                <w:lang w:bidi="fa-IR"/>
              </w:rPr>
              <w:t>1</w:t>
            </w:r>
            <w:r w:rsidRPr="00DD3250">
              <w:rPr>
                <w:rFonts w:cs="B Nazanin" w:hint="cs"/>
                <w:b/>
                <w:bCs/>
                <w:sz w:val="24"/>
                <w:szCs w:val="24"/>
                <w:rtl/>
                <w:lang w:bidi="fa-IR"/>
              </w:rPr>
              <w:t xml:space="preserve">                                                موسسه : </w:t>
            </w:r>
            <w:r>
              <w:rPr>
                <w:rFonts w:cs="B Nazanin" w:hint="cs"/>
                <w:b/>
                <w:bCs/>
                <w:sz w:val="24"/>
                <w:szCs w:val="24"/>
                <w:rtl/>
                <w:lang w:bidi="fa-IR"/>
              </w:rPr>
              <w:t xml:space="preserve">خدماتی </w:t>
            </w:r>
          </w:p>
          <w:p w:rsidR="00176421" w:rsidRPr="00DD3250" w:rsidRDefault="00176421" w:rsidP="00432633">
            <w:pPr>
              <w:jc w:val="right"/>
              <w:rPr>
                <w:rFonts w:cs="B Nazanin"/>
                <w:b/>
                <w:bCs/>
                <w:sz w:val="24"/>
                <w:szCs w:val="24"/>
                <w:lang w:bidi="fa-IR"/>
              </w:rPr>
            </w:pPr>
            <w:r w:rsidRPr="00DD3250">
              <w:rPr>
                <w:rFonts w:cs="B Nazanin" w:hint="cs"/>
                <w:b/>
                <w:bCs/>
                <w:sz w:val="24"/>
                <w:szCs w:val="24"/>
                <w:rtl/>
                <w:lang w:bidi="fa-IR"/>
              </w:rPr>
              <w:t xml:space="preserve">تاریخ: :   </w:t>
            </w:r>
            <w:r w:rsidR="00432633">
              <w:rPr>
                <w:rFonts w:cs="B Nazanin" w:hint="cs"/>
                <w:b/>
                <w:bCs/>
                <w:sz w:val="24"/>
                <w:szCs w:val="24"/>
                <w:rtl/>
                <w:lang w:bidi="fa-IR"/>
              </w:rPr>
              <w:t>2</w:t>
            </w:r>
            <w:r w:rsidRPr="00DD3250">
              <w:rPr>
                <w:rFonts w:cs="B Nazanin" w:hint="cs"/>
                <w:b/>
                <w:bCs/>
                <w:sz w:val="24"/>
                <w:szCs w:val="24"/>
                <w:rtl/>
                <w:lang w:bidi="fa-IR"/>
              </w:rPr>
              <w:t>/</w:t>
            </w:r>
            <w:r w:rsidR="00432633">
              <w:rPr>
                <w:rFonts w:cs="B Nazanin" w:hint="cs"/>
                <w:b/>
                <w:bCs/>
                <w:sz w:val="24"/>
                <w:szCs w:val="24"/>
                <w:rtl/>
                <w:lang w:bidi="fa-IR"/>
              </w:rPr>
              <w:t>2/</w:t>
            </w:r>
            <w:r w:rsidRPr="00DD3250">
              <w:rPr>
                <w:rFonts w:cs="B Nazanin" w:hint="cs"/>
                <w:b/>
                <w:bCs/>
                <w:sz w:val="24"/>
                <w:szCs w:val="24"/>
                <w:rtl/>
                <w:lang w:bidi="fa-IR"/>
              </w:rPr>
              <w:t xml:space="preserve"> </w:t>
            </w:r>
            <w:r w:rsidR="00432633">
              <w:rPr>
                <w:rFonts w:cs="B Nazanin" w:hint="cs"/>
                <w:b/>
                <w:bCs/>
                <w:sz w:val="24"/>
                <w:szCs w:val="24"/>
                <w:rtl/>
                <w:lang w:bidi="fa-IR"/>
              </w:rPr>
              <w:t>99</w:t>
            </w:r>
            <w:r w:rsidRPr="00DD3250">
              <w:rPr>
                <w:rFonts w:cs="B Nazanin" w:hint="cs"/>
                <w:b/>
                <w:bCs/>
                <w:sz w:val="24"/>
                <w:szCs w:val="24"/>
                <w:rtl/>
                <w:lang w:bidi="fa-IR"/>
              </w:rPr>
              <w:t xml:space="preserve">                                         سند حسابداری                                                    تعداد پیوست :</w:t>
            </w:r>
          </w:p>
        </w:tc>
      </w:tr>
      <w:tr w:rsidR="00176421" w:rsidRPr="00DD3250" w:rsidTr="00076981">
        <w:tc>
          <w:tcPr>
            <w:tcW w:w="1833" w:type="dxa"/>
          </w:tcPr>
          <w:p w:rsidR="00176421" w:rsidRPr="00DD3250" w:rsidRDefault="00176421" w:rsidP="00076981">
            <w:pPr>
              <w:jc w:val="right"/>
              <w:rPr>
                <w:rFonts w:cs="B Nazanin"/>
                <w:b/>
                <w:bCs/>
                <w:sz w:val="24"/>
                <w:szCs w:val="24"/>
                <w:lang w:bidi="fa-IR"/>
              </w:rPr>
            </w:pPr>
            <w:r w:rsidRPr="00DD3250">
              <w:rPr>
                <w:rFonts w:cs="B Nazanin" w:hint="cs"/>
                <w:b/>
                <w:bCs/>
                <w:sz w:val="24"/>
                <w:szCs w:val="24"/>
                <w:rtl/>
                <w:lang w:bidi="fa-IR"/>
              </w:rPr>
              <w:t>بستانکار / ریال</w:t>
            </w:r>
          </w:p>
        </w:tc>
        <w:tc>
          <w:tcPr>
            <w:tcW w:w="1769" w:type="dxa"/>
          </w:tcPr>
          <w:p w:rsidR="00176421" w:rsidRPr="00DD3250" w:rsidRDefault="00176421" w:rsidP="00076981">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5" w:type="dxa"/>
          </w:tcPr>
          <w:p w:rsidR="00176421" w:rsidRPr="00DD3250" w:rsidRDefault="00176421" w:rsidP="00076981">
            <w:pPr>
              <w:jc w:val="right"/>
              <w:rPr>
                <w:rFonts w:cs="B Nazanin"/>
                <w:b/>
                <w:bCs/>
                <w:sz w:val="24"/>
                <w:szCs w:val="24"/>
                <w:lang w:bidi="fa-IR"/>
              </w:rPr>
            </w:pPr>
            <w:r w:rsidRPr="00DD3250">
              <w:rPr>
                <w:rFonts w:cs="B Nazanin" w:hint="cs"/>
                <w:b/>
                <w:bCs/>
                <w:sz w:val="24"/>
                <w:szCs w:val="24"/>
                <w:rtl/>
                <w:lang w:bidi="fa-IR"/>
              </w:rPr>
              <w:t>مبلغ جزء</w:t>
            </w:r>
          </w:p>
        </w:tc>
        <w:tc>
          <w:tcPr>
            <w:tcW w:w="3320" w:type="dxa"/>
          </w:tcPr>
          <w:p w:rsidR="00176421" w:rsidRPr="00DD3250" w:rsidRDefault="00176421" w:rsidP="00076981">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176421" w:rsidRPr="00DD3250" w:rsidRDefault="00176421" w:rsidP="00076981">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176421" w:rsidRPr="00DD3250" w:rsidRDefault="00176421" w:rsidP="00076981">
            <w:pPr>
              <w:jc w:val="right"/>
              <w:rPr>
                <w:rFonts w:cs="B Nazanin"/>
                <w:b/>
                <w:bCs/>
                <w:sz w:val="20"/>
                <w:szCs w:val="20"/>
                <w:lang w:bidi="fa-IR"/>
              </w:rPr>
            </w:pPr>
            <w:r w:rsidRPr="00DD3250">
              <w:rPr>
                <w:rFonts w:cs="B Nazanin" w:hint="cs"/>
                <w:b/>
                <w:bCs/>
                <w:sz w:val="20"/>
                <w:szCs w:val="20"/>
                <w:rtl/>
                <w:lang w:bidi="fa-IR"/>
              </w:rPr>
              <w:t>ش روزنامه</w:t>
            </w:r>
          </w:p>
        </w:tc>
      </w:tr>
      <w:tr w:rsidR="00176421" w:rsidRPr="00DD3250" w:rsidTr="00076981">
        <w:tc>
          <w:tcPr>
            <w:tcW w:w="1833" w:type="dxa"/>
          </w:tcPr>
          <w:p w:rsidR="00176421" w:rsidRPr="00DD3250" w:rsidRDefault="00176421" w:rsidP="00076981">
            <w:pPr>
              <w:jc w:val="right"/>
              <w:rPr>
                <w:rFonts w:cs="B Nazanin"/>
                <w:b/>
                <w:bCs/>
                <w:sz w:val="24"/>
                <w:szCs w:val="24"/>
                <w:lang w:bidi="fa-IR"/>
              </w:rPr>
            </w:pPr>
          </w:p>
        </w:tc>
        <w:tc>
          <w:tcPr>
            <w:tcW w:w="1769" w:type="dxa"/>
          </w:tcPr>
          <w:p w:rsidR="00176421" w:rsidRPr="00DD3250" w:rsidRDefault="00432633" w:rsidP="00432633">
            <w:pPr>
              <w:jc w:val="right"/>
              <w:rPr>
                <w:rFonts w:cs="B Nazanin"/>
                <w:b/>
                <w:bCs/>
                <w:sz w:val="24"/>
                <w:szCs w:val="24"/>
                <w:lang w:bidi="fa-IR"/>
              </w:rPr>
            </w:pPr>
            <w:r>
              <w:rPr>
                <w:rFonts w:cs="B Nazanin" w:hint="cs"/>
                <w:b/>
                <w:bCs/>
                <w:sz w:val="24"/>
                <w:szCs w:val="24"/>
                <w:rtl/>
                <w:lang w:bidi="fa-IR"/>
              </w:rPr>
              <w:t>000/000/50</w:t>
            </w:r>
          </w:p>
        </w:tc>
        <w:tc>
          <w:tcPr>
            <w:tcW w:w="1115" w:type="dxa"/>
          </w:tcPr>
          <w:p w:rsidR="00176421" w:rsidRPr="00DD3250" w:rsidRDefault="00176421" w:rsidP="00076981">
            <w:pPr>
              <w:jc w:val="right"/>
              <w:rPr>
                <w:rFonts w:cs="B Nazanin"/>
                <w:b/>
                <w:bCs/>
                <w:sz w:val="24"/>
                <w:szCs w:val="24"/>
                <w:lang w:bidi="fa-IR"/>
              </w:rPr>
            </w:pPr>
          </w:p>
        </w:tc>
        <w:tc>
          <w:tcPr>
            <w:tcW w:w="3320" w:type="dxa"/>
          </w:tcPr>
          <w:p w:rsidR="00176421" w:rsidRPr="00DD3250" w:rsidRDefault="00176421" w:rsidP="00076981">
            <w:pPr>
              <w:jc w:val="right"/>
              <w:rPr>
                <w:rFonts w:cs="B Nazanin"/>
                <w:b/>
                <w:bCs/>
                <w:sz w:val="24"/>
                <w:szCs w:val="24"/>
                <w:lang w:bidi="fa-IR"/>
              </w:rPr>
            </w:pPr>
            <w:r>
              <w:rPr>
                <w:rFonts w:cs="B Nazanin" w:hint="cs"/>
                <w:b/>
                <w:bCs/>
                <w:sz w:val="24"/>
                <w:szCs w:val="24"/>
                <w:rtl/>
                <w:lang w:bidi="fa-IR"/>
              </w:rPr>
              <w:t>م .نقد - بانک</w:t>
            </w:r>
          </w:p>
        </w:tc>
        <w:tc>
          <w:tcPr>
            <w:tcW w:w="597" w:type="dxa"/>
          </w:tcPr>
          <w:p w:rsidR="00176421" w:rsidRPr="00DD3250" w:rsidRDefault="00176421" w:rsidP="00076981">
            <w:pPr>
              <w:jc w:val="right"/>
              <w:rPr>
                <w:rFonts w:cs="B Nazanin"/>
                <w:b/>
                <w:bCs/>
                <w:sz w:val="24"/>
                <w:szCs w:val="24"/>
                <w:lang w:bidi="fa-IR"/>
              </w:rPr>
            </w:pPr>
          </w:p>
        </w:tc>
        <w:tc>
          <w:tcPr>
            <w:tcW w:w="716" w:type="dxa"/>
          </w:tcPr>
          <w:p w:rsidR="00176421" w:rsidRPr="00DD3250" w:rsidRDefault="00176421" w:rsidP="00076981">
            <w:pPr>
              <w:jc w:val="right"/>
              <w:rPr>
                <w:rFonts w:cs="B Nazanin"/>
                <w:b/>
                <w:bCs/>
                <w:sz w:val="24"/>
                <w:szCs w:val="24"/>
                <w:lang w:bidi="fa-IR"/>
              </w:rPr>
            </w:pPr>
          </w:p>
        </w:tc>
      </w:tr>
      <w:tr w:rsidR="00176421" w:rsidRPr="00DD3250" w:rsidTr="00076981">
        <w:tc>
          <w:tcPr>
            <w:tcW w:w="1833" w:type="dxa"/>
          </w:tcPr>
          <w:p w:rsidR="00176421" w:rsidRPr="00DD3250" w:rsidRDefault="00432633" w:rsidP="00432633">
            <w:pPr>
              <w:jc w:val="right"/>
              <w:rPr>
                <w:rFonts w:cs="B Nazanin"/>
                <w:b/>
                <w:bCs/>
                <w:sz w:val="24"/>
                <w:szCs w:val="24"/>
                <w:lang w:bidi="fa-IR"/>
              </w:rPr>
            </w:pPr>
            <w:r>
              <w:rPr>
                <w:rFonts w:cs="B Nazanin" w:hint="cs"/>
                <w:b/>
                <w:bCs/>
                <w:sz w:val="24"/>
                <w:szCs w:val="24"/>
                <w:rtl/>
                <w:lang w:bidi="fa-IR"/>
              </w:rPr>
              <w:t>000/000/50</w:t>
            </w:r>
          </w:p>
        </w:tc>
        <w:tc>
          <w:tcPr>
            <w:tcW w:w="1769" w:type="dxa"/>
          </w:tcPr>
          <w:p w:rsidR="00176421" w:rsidRPr="00DD3250" w:rsidRDefault="00176421" w:rsidP="00076981">
            <w:pPr>
              <w:jc w:val="right"/>
              <w:rPr>
                <w:rFonts w:cs="B Nazanin"/>
                <w:b/>
                <w:bCs/>
                <w:sz w:val="24"/>
                <w:szCs w:val="24"/>
                <w:lang w:bidi="fa-IR"/>
              </w:rPr>
            </w:pPr>
          </w:p>
        </w:tc>
        <w:tc>
          <w:tcPr>
            <w:tcW w:w="1115" w:type="dxa"/>
          </w:tcPr>
          <w:p w:rsidR="00176421" w:rsidRPr="00DD3250" w:rsidRDefault="00176421" w:rsidP="00076981">
            <w:pPr>
              <w:jc w:val="right"/>
              <w:rPr>
                <w:rFonts w:cs="B Nazanin"/>
                <w:b/>
                <w:bCs/>
                <w:sz w:val="24"/>
                <w:szCs w:val="24"/>
                <w:lang w:bidi="fa-IR"/>
              </w:rPr>
            </w:pPr>
          </w:p>
        </w:tc>
        <w:tc>
          <w:tcPr>
            <w:tcW w:w="3320" w:type="dxa"/>
          </w:tcPr>
          <w:p w:rsidR="00176421" w:rsidRPr="00DD3250" w:rsidRDefault="00176421" w:rsidP="00432633">
            <w:pPr>
              <w:tabs>
                <w:tab w:val="left" w:pos="2340"/>
              </w:tabs>
              <w:rPr>
                <w:rFonts w:cs="B Nazanin"/>
                <w:b/>
                <w:bCs/>
                <w:sz w:val="24"/>
                <w:szCs w:val="24"/>
                <w:lang w:bidi="fa-IR"/>
              </w:rPr>
            </w:pPr>
            <w:r>
              <w:rPr>
                <w:rFonts w:cs="B Nazanin" w:hint="cs"/>
                <w:b/>
                <w:bCs/>
                <w:sz w:val="24"/>
                <w:szCs w:val="24"/>
                <w:rtl/>
                <w:lang w:bidi="fa-IR"/>
              </w:rPr>
              <w:t xml:space="preserve"> </w:t>
            </w:r>
            <w:r w:rsidR="00432633">
              <w:rPr>
                <w:rFonts w:cs="B Nazanin" w:hint="cs"/>
                <w:b/>
                <w:bCs/>
                <w:sz w:val="24"/>
                <w:szCs w:val="24"/>
                <w:rtl/>
                <w:lang w:bidi="fa-IR"/>
              </w:rPr>
              <w:t>سرمایه اولیه</w:t>
            </w:r>
            <w:r>
              <w:rPr>
                <w:rFonts w:cs="B Nazanin" w:hint="cs"/>
                <w:b/>
                <w:bCs/>
                <w:sz w:val="24"/>
                <w:szCs w:val="24"/>
                <w:rtl/>
                <w:lang w:bidi="fa-IR"/>
              </w:rPr>
              <w:t xml:space="preserve">    </w:t>
            </w:r>
          </w:p>
        </w:tc>
        <w:tc>
          <w:tcPr>
            <w:tcW w:w="597" w:type="dxa"/>
          </w:tcPr>
          <w:p w:rsidR="00176421" w:rsidRPr="00DD3250" w:rsidRDefault="00176421" w:rsidP="00076981">
            <w:pPr>
              <w:jc w:val="right"/>
              <w:rPr>
                <w:rFonts w:cs="B Nazanin"/>
                <w:b/>
                <w:bCs/>
                <w:sz w:val="24"/>
                <w:szCs w:val="24"/>
                <w:lang w:bidi="fa-IR"/>
              </w:rPr>
            </w:pPr>
          </w:p>
        </w:tc>
        <w:tc>
          <w:tcPr>
            <w:tcW w:w="716" w:type="dxa"/>
          </w:tcPr>
          <w:p w:rsidR="00176421" w:rsidRPr="00DD3250" w:rsidRDefault="00176421" w:rsidP="00076981">
            <w:pPr>
              <w:jc w:val="right"/>
              <w:rPr>
                <w:rFonts w:cs="B Nazanin"/>
                <w:b/>
                <w:bCs/>
                <w:sz w:val="24"/>
                <w:szCs w:val="24"/>
                <w:lang w:bidi="fa-IR"/>
              </w:rPr>
            </w:pPr>
          </w:p>
        </w:tc>
      </w:tr>
      <w:tr w:rsidR="00176421" w:rsidRPr="00DD3250" w:rsidTr="00076981">
        <w:tc>
          <w:tcPr>
            <w:tcW w:w="1833" w:type="dxa"/>
          </w:tcPr>
          <w:p w:rsidR="00176421" w:rsidRPr="00DD3250" w:rsidRDefault="00176421" w:rsidP="00076981">
            <w:pPr>
              <w:jc w:val="right"/>
              <w:rPr>
                <w:rFonts w:cs="B Nazanin"/>
                <w:b/>
                <w:bCs/>
                <w:sz w:val="24"/>
                <w:szCs w:val="24"/>
                <w:lang w:bidi="fa-IR"/>
              </w:rPr>
            </w:pPr>
          </w:p>
        </w:tc>
        <w:tc>
          <w:tcPr>
            <w:tcW w:w="1769" w:type="dxa"/>
          </w:tcPr>
          <w:p w:rsidR="00176421" w:rsidRPr="00DD3250" w:rsidRDefault="00176421" w:rsidP="00076981">
            <w:pPr>
              <w:jc w:val="right"/>
              <w:rPr>
                <w:rFonts w:cs="B Nazanin"/>
                <w:b/>
                <w:bCs/>
                <w:sz w:val="24"/>
                <w:szCs w:val="24"/>
                <w:lang w:bidi="fa-IR"/>
              </w:rPr>
            </w:pPr>
          </w:p>
        </w:tc>
        <w:tc>
          <w:tcPr>
            <w:tcW w:w="1115" w:type="dxa"/>
          </w:tcPr>
          <w:p w:rsidR="00176421" w:rsidRPr="00DD3250" w:rsidRDefault="00176421" w:rsidP="00076981">
            <w:pPr>
              <w:jc w:val="right"/>
              <w:rPr>
                <w:rFonts w:cs="B Nazanin"/>
                <w:b/>
                <w:bCs/>
                <w:sz w:val="24"/>
                <w:szCs w:val="24"/>
                <w:lang w:bidi="fa-IR"/>
              </w:rPr>
            </w:pPr>
          </w:p>
        </w:tc>
        <w:tc>
          <w:tcPr>
            <w:tcW w:w="3320" w:type="dxa"/>
          </w:tcPr>
          <w:p w:rsidR="00176421" w:rsidRPr="00DD3250" w:rsidRDefault="00176421" w:rsidP="00076981">
            <w:pPr>
              <w:jc w:val="right"/>
              <w:rPr>
                <w:rFonts w:cs="B Nazanin"/>
                <w:b/>
                <w:bCs/>
                <w:sz w:val="24"/>
                <w:szCs w:val="24"/>
                <w:lang w:bidi="fa-IR"/>
              </w:rPr>
            </w:pPr>
          </w:p>
        </w:tc>
        <w:tc>
          <w:tcPr>
            <w:tcW w:w="597" w:type="dxa"/>
          </w:tcPr>
          <w:p w:rsidR="00176421" w:rsidRPr="00DD3250" w:rsidRDefault="00176421" w:rsidP="00076981">
            <w:pPr>
              <w:jc w:val="right"/>
              <w:rPr>
                <w:rFonts w:cs="B Nazanin"/>
                <w:b/>
                <w:bCs/>
                <w:sz w:val="24"/>
                <w:szCs w:val="24"/>
                <w:lang w:bidi="fa-IR"/>
              </w:rPr>
            </w:pPr>
          </w:p>
        </w:tc>
        <w:tc>
          <w:tcPr>
            <w:tcW w:w="716" w:type="dxa"/>
          </w:tcPr>
          <w:p w:rsidR="00176421" w:rsidRPr="00DD3250" w:rsidRDefault="00176421" w:rsidP="00076981">
            <w:pPr>
              <w:jc w:val="right"/>
              <w:rPr>
                <w:rFonts w:cs="B Nazanin"/>
                <w:b/>
                <w:bCs/>
                <w:sz w:val="24"/>
                <w:szCs w:val="24"/>
                <w:lang w:bidi="fa-IR"/>
              </w:rPr>
            </w:pPr>
          </w:p>
        </w:tc>
      </w:tr>
      <w:tr w:rsidR="00176421" w:rsidRPr="00DD3250" w:rsidTr="00076981">
        <w:tc>
          <w:tcPr>
            <w:tcW w:w="1833" w:type="dxa"/>
          </w:tcPr>
          <w:p w:rsidR="00176421" w:rsidRPr="00DD3250" w:rsidRDefault="00176421" w:rsidP="00076981">
            <w:pPr>
              <w:jc w:val="right"/>
              <w:rPr>
                <w:rFonts w:cs="B Nazanin"/>
                <w:b/>
                <w:bCs/>
                <w:sz w:val="24"/>
                <w:szCs w:val="24"/>
                <w:lang w:bidi="fa-IR"/>
              </w:rPr>
            </w:pPr>
          </w:p>
        </w:tc>
        <w:tc>
          <w:tcPr>
            <w:tcW w:w="1769" w:type="dxa"/>
          </w:tcPr>
          <w:p w:rsidR="00176421" w:rsidRPr="00DD3250" w:rsidRDefault="00176421" w:rsidP="00076981">
            <w:pPr>
              <w:jc w:val="right"/>
              <w:rPr>
                <w:rFonts w:cs="B Nazanin"/>
                <w:b/>
                <w:bCs/>
                <w:sz w:val="24"/>
                <w:szCs w:val="24"/>
                <w:lang w:bidi="fa-IR"/>
              </w:rPr>
            </w:pPr>
          </w:p>
        </w:tc>
        <w:tc>
          <w:tcPr>
            <w:tcW w:w="1115" w:type="dxa"/>
          </w:tcPr>
          <w:p w:rsidR="00176421" w:rsidRPr="00DD3250" w:rsidRDefault="00176421" w:rsidP="00076981">
            <w:pPr>
              <w:jc w:val="right"/>
              <w:rPr>
                <w:rFonts w:cs="B Nazanin"/>
                <w:b/>
                <w:bCs/>
                <w:sz w:val="24"/>
                <w:szCs w:val="24"/>
                <w:lang w:bidi="fa-IR"/>
              </w:rPr>
            </w:pPr>
          </w:p>
        </w:tc>
        <w:tc>
          <w:tcPr>
            <w:tcW w:w="3320" w:type="dxa"/>
          </w:tcPr>
          <w:p w:rsidR="00176421" w:rsidRPr="00DD3250" w:rsidRDefault="00176421" w:rsidP="00076981">
            <w:pPr>
              <w:jc w:val="right"/>
              <w:rPr>
                <w:rFonts w:cs="B Nazanin"/>
                <w:b/>
                <w:bCs/>
                <w:sz w:val="24"/>
                <w:szCs w:val="24"/>
                <w:lang w:bidi="fa-IR"/>
              </w:rPr>
            </w:pPr>
          </w:p>
        </w:tc>
        <w:tc>
          <w:tcPr>
            <w:tcW w:w="597" w:type="dxa"/>
          </w:tcPr>
          <w:p w:rsidR="00176421" w:rsidRPr="00DD3250" w:rsidRDefault="00176421" w:rsidP="00076981">
            <w:pPr>
              <w:jc w:val="right"/>
              <w:rPr>
                <w:rFonts w:cs="B Nazanin"/>
                <w:b/>
                <w:bCs/>
                <w:sz w:val="24"/>
                <w:szCs w:val="24"/>
                <w:lang w:bidi="fa-IR"/>
              </w:rPr>
            </w:pPr>
          </w:p>
        </w:tc>
        <w:tc>
          <w:tcPr>
            <w:tcW w:w="716" w:type="dxa"/>
          </w:tcPr>
          <w:p w:rsidR="00176421" w:rsidRPr="00DD3250" w:rsidRDefault="00176421" w:rsidP="00076981">
            <w:pPr>
              <w:jc w:val="right"/>
              <w:rPr>
                <w:rFonts w:cs="B Nazanin"/>
                <w:b/>
                <w:bCs/>
                <w:sz w:val="24"/>
                <w:szCs w:val="24"/>
                <w:lang w:bidi="fa-IR"/>
              </w:rPr>
            </w:pPr>
          </w:p>
        </w:tc>
      </w:tr>
      <w:tr w:rsidR="00176421" w:rsidRPr="00DD3250" w:rsidTr="00076981">
        <w:tc>
          <w:tcPr>
            <w:tcW w:w="1833" w:type="dxa"/>
            <w:shd w:val="clear" w:color="auto" w:fill="F2F2F2" w:themeFill="background1" w:themeFillShade="F2"/>
          </w:tcPr>
          <w:p w:rsidR="00176421" w:rsidRPr="00DD3250" w:rsidRDefault="00176421" w:rsidP="00432633">
            <w:pPr>
              <w:jc w:val="right"/>
              <w:rPr>
                <w:rFonts w:cs="B Nazanin"/>
                <w:b/>
                <w:bCs/>
                <w:sz w:val="24"/>
                <w:szCs w:val="24"/>
                <w:lang w:bidi="fa-IR"/>
              </w:rPr>
            </w:pPr>
            <w:r>
              <w:rPr>
                <w:rFonts w:cs="B Nazanin" w:hint="cs"/>
                <w:b/>
                <w:bCs/>
                <w:sz w:val="24"/>
                <w:szCs w:val="24"/>
                <w:rtl/>
                <w:lang w:bidi="fa-IR"/>
              </w:rPr>
              <w:t>000/</w:t>
            </w:r>
            <w:r w:rsidR="00432633">
              <w:rPr>
                <w:rFonts w:cs="B Nazanin" w:hint="cs"/>
                <w:b/>
                <w:bCs/>
                <w:sz w:val="24"/>
                <w:szCs w:val="24"/>
                <w:rtl/>
                <w:lang w:bidi="fa-IR"/>
              </w:rPr>
              <w:t>000/50</w:t>
            </w:r>
          </w:p>
        </w:tc>
        <w:tc>
          <w:tcPr>
            <w:tcW w:w="1769" w:type="dxa"/>
            <w:shd w:val="clear" w:color="auto" w:fill="F2F2F2" w:themeFill="background1" w:themeFillShade="F2"/>
          </w:tcPr>
          <w:p w:rsidR="00176421" w:rsidRPr="00DD3250" w:rsidRDefault="00176421" w:rsidP="00432633">
            <w:pPr>
              <w:jc w:val="right"/>
              <w:rPr>
                <w:rFonts w:cs="B Nazanin"/>
                <w:b/>
                <w:bCs/>
                <w:sz w:val="24"/>
                <w:szCs w:val="24"/>
                <w:lang w:bidi="fa-IR"/>
              </w:rPr>
            </w:pPr>
            <w:r>
              <w:rPr>
                <w:rFonts w:cs="B Nazanin" w:hint="cs"/>
                <w:b/>
                <w:bCs/>
                <w:sz w:val="24"/>
                <w:szCs w:val="24"/>
                <w:rtl/>
                <w:lang w:bidi="fa-IR"/>
              </w:rPr>
              <w:t>000/</w:t>
            </w:r>
            <w:r w:rsidR="00432633">
              <w:rPr>
                <w:rFonts w:cs="B Nazanin" w:hint="cs"/>
                <w:b/>
                <w:bCs/>
                <w:sz w:val="24"/>
                <w:szCs w:val="24"/>
                <w:rtl/>
                <w:lang w:bidi="fa-IR"/>
              </w:rPr>
              <w:t>000/50</w:t>
            </w:r>
          </w:p>
        </w:tc>
        <w:tc>
          <w:tcPr>
            <w:tcW w:w="5748" w:type="dxa"/>
            <w:gridSpan w:val="4"/>
            <w:shd w:val="clear" w:color="auto" w:fill="F2F2F2" w:themeFill="background1" w:themeFillShade="F2"/>
          </w:tcPr>
          <w:p w:rsidR="00176421" w:rsidRPr="00DD3250" w:rsidRDefault="00176421" w:rsidP="00076981">
            <w:pPr>
              <w:jc w:val="right"/>
              <w:rPr>
                <w:rFonts w:cs="B Nazanin"/>
                <w:b/>
                <w:bCs/>
                <w:sz w:val="24"/>
                <w:szCs w:val="24"/>
                <w:lang w:bidi="fa-IR"/>
              </w:rPr>
            </w:pPr>
            <w:r w:rsidRPr="00DD3250">
              <w:rPr>
                <w:rFonts w:cs="B Nazanin" w:hint="cs"/>
                <w:b/>
                <w:bCs/>
                <w:sz w:val="24"/>
                <w:szCs w:val="24"/>
                <w:rtl/>
                <w:lang w:bidi="fa-IR"/>
              </w:rPr>
              <w:t>جمع :</w:t>
            </w:r>
          </w:p>
        </w:tc>
      </w:tr>
      <w:tr w:rsidR="00176421" w:rsidRPr="00DD3250" w:rsidTr="00076981">
        <w:tc>
          <w:tcPr>
            <w:tcW w:w="9350" w:type="dxa"/>
            <w:gridSpan w:val="6"/>
            <w:shd w:val="clear" w:color="auto" w:fill="F2F2F2" w:themeFill="background1" w:themeFillShade="F2"/>
          </w:tcPr>
          <w:p w:rsidR="00176421" w:rsidRPr="00DD3250" w:rsidRDefault="00176421" w:rsidP="00432633">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 xml:space="preserve">ثبت </w:t>
            </w:r>
            <w:r w:rsidR="00432633">
              <w:rPr>
                <w:rFonts w:cs="B Nazanin" w:hint="cs"/>
                <w:b/>
                <w:bCs/>
                <w:sz w:val="24"/>
                <w:szCs w:val="24"/>
                <w:rtl/>
                <w:lang w:bidi="fa-IR"/>
              </w:rPr>
              <w:t>افتتاح</w:t>
            </w:r>
            <w:r>
              <w:rPr>
                <w:rFonts w:cs="B Nazanin" w:hint="cs"/>
                <w:b/>
                <w:bCs/>
                <w:sz w:val="24"/>
                <w:szCs w:val="24"/>
                <w:rtl/>
                <w:lang w:bidi="fa-IR"/>
              </w:rPr>
              <w:t xml:space="preserve"> حساب جاری موسسه</w:t>
            </w:r>
            <w:r w:rsidR="00432633">
              <w:rPr>
                <w:rFonts w:cs="B Nazanin" w:hint="cs"/>
                <w:b/>
                <w:bCs/>
                <w:sz w:val="24"/>
                <w:szCs w:val="24"/>
                <w:rtl/>
                <w:lang w:bidi="fa-IR"/>
              </w:rPr>
              <w:t xml:space="preserve"> برای سرمایه گذاری</w:t>
            </w:r>
          </w:p>
        </w:tc>
      </w:tr>
      <w:tr w:rsidR="00176421" w:rsidRPr="00DD3250" w:rsidTr="00076981">
        <w:tc>
          <w:tcPr>
            <w:tcW w:w="9350" w:type="dxa"/>
            <w:gridSpan w:val="6"/>
            <w:shd w:val="clear" w:color="auto" w:fill="F2F2F2" w:themeFill="background1" w:themeFillShade="F2"/>
          </w:tcPr>
          <w:p w:rsidR="00176421" w:rsidRPr="00DD3250" w:rsidRDefault="00176421" w:rsidP="00076981">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bl>
    <w:p w:rsidR="00E22666" w:rsidRDefault="00E22666" w:rsidP="00E22666">
      <w:pPr>
        <w:jc w:val="right"/>
        <w:rPr>
          <w:sz w:val="24"/>
          <w:szCs w:val="24"/>
          <w:rtl/>
          <w:lang w:bidi="fa-IR"/>
        </w:rPr>
      </w:pPr>
    </w:p>
    <w:tbl>
      <w:tblPr>
        <w:tblStyle w:val="TableGrid"/>
        <w:tblW w:w="0" w:type="auto"/>
        <w:tblLook w:val="04A0" w:firstRow="1" w:lastRow="0" w:firstColumn="1" w:lastColumn="0" w:noHBand="0" w:noVBand="1"/>
      </w:tblPr>
      <w:tblGrid>
        <w:gridCol w:w="1833"/>
        <w:gridCol w:w="1769"/>
        <w:gridCol w:w="1115"/>
        <w:gridCol w:w="3320"/>
        <w:gridCol w:w="597"/>
        <w:gridCol w:w="716"/>
      </w:tblGrid>
      <w:tr w:rsidR="002D4791" w:rsidRPr="00DD3250" w:rsidTr="00076981">
        <w:tc>
          <w:tcPr>
            <w:tcW w:w="9350" w:type="dxa"/>
            <w:gridSpan w:val="6"/>
          </w:tcPr>
          <w:p w:rsidR="002D4791" w:rsidRPr="00DD3250" w:rsidRDefault="002D4791" w:rsidP="00432633">
            <w:pPr>
              <w:jc w:val="right"/>
              <w:rPr>
                <w:rFonts w:cs="B Nazanin"/>
                <w:b/>
                <w:bCs/>
                <w:sz w:val="24"/>
                <w:szCs w:val="24"/>
                <w:rtl/>
                <w:lang w:bidi="fa-IR"/>
              </w:rPr>
            </w:pPr>
            <w:r w:rsidRPr="00DD3250">
              <w:rPr>
                <w:rFonts w:cs="B Nazanin" w:hint="cs"/>
                <w:b/>
                <w:bCs/>
                <w:sz w:val="24"/>
                <w:szCs w:val="24"/>
                <w:rtl/>
                <w:lang w:bidi="fa-IR"/>
              </w:rPr>
              <w:lastRenderedPageBreak/>
              <w:t xml:space="preserve">شماره سند :  </w:t>
            </w:r>
            <w:r w:rsidR="00432633">
              <w:rPr>
                <w:rFonts w:cs="B Nazanin" w:hint="cs"/>
                <w:b/>
                <w:bCs/>
                <w:sz w:val="24"/>
                <w:szCs w:val="24"/>
                <w:rtl/>
                <w:lang w:bidi="fa-IR"/>
              </w:rPr>
              <w:t xml:space="preserve">2                                             </w:t>
            </w:r>
            <w:r w:rsidRPr="00DD3250">
              <w:rPr>
                <w:rFonts w:cs="B Nazanin" w:hint="cs"/>
                <w:b/>
                <w:bCs/>
                <w:sz w:val="24"/>
                <w:szCs w:val="24"/>
                <w:rtl/>
                <w:lang w:bidi="fa-IR"/>
              </w:rPr>
              <w:t xml:space="preserve">موسسه : </w:t>
            </w:r>
            <w:r>
              <w:rPr>
                <w:rFonts w:cs="B Nazanin" w:hint="cs"/>
                <w:b/>
                <w:bCs/>
                <w:sz w:val="24"/>
                <w:szCs w:val="24"/>
                <w:rtl/>
                <w:lang w:bidi="fa-IR"/>
              </w:rPr>
              <w:t xml:space="preserve">خدماتی </w:t>
            </w:r>
          </w:p>
          <w:p w:rsidR="002D4791" w:rsidRPr="00DD3250" w:rsidRDefault="00432633" w:rsidP="00432633">
            <w:pPr>
              <w:jc w:val="right"/>
              <w:rPr>
                <w:rFonts w:cs="B Nazanin"/>
                <w:b/>
                <w:bCs/>
                <w:sz w:val="24"/>
                <w:szCs w:val="24"/>
                <w:lang w:bidi="fa-IR"/>
              </w:rPr>
            </w:pPr>
            <w:r>
              <w:rPr>
                <w:rFonts w:cs="B Nazanin" w:hint="cs"/>
                <w:b/>
                <w:bCs/>
                <w:sz w:val="24"/>
                <w:szCs w:val="24"/>
                <w:rtl/>
                <w:lang w:bidi="fa-IR"/>
              </w:rPr>
              <w:t>تاریخ: :  4/2/99</w:t>
            </w:r>
            <w:r w:rsidR="002D4791" w:rsidRPr="00DD3250">
              <w:rPr>
                <w:rFonts w:cs="B Nazanin" w:hint="cs"/>
                <w:b/>
                <w:bCs/>
                <w:sz w:val="24"/>
                <w:szCs w:val="24"/>
                <w:rtl/>
                <w:lang w:bidi="fa-IR"/>
              </w:rPr>
              <w:t xml:space="preserve">                                         سند حسابداری                                                    تعداد پیوست :</w:t>
            </w:r>
          </w:p>
        </w:tc>
      </w:tr>
      <w:tr w:rsidR="002D4791" w:rsidRPr="00DD3250" w:rsidTr="00076981">
        <w:tc>
          <w:tcPr>
            <w:tcW w:w="1833"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بستانکار / ریال</w:t>
            </w:r>
          </w:p>
        </w:tc>
        <w:tc>
          <w:tcPr>
            <w:tcW w:w="1769"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5"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مبلغ جزء</w:t>
            </w:r>
          </w:p>
        </w:tc>
        <w:tc>
          <w:tcPr>
            <w:tcW w:w="3320" w:type="dxa"/>
          </w:tcPr>
          <w:p w:rsidR="002D4791" w:rsidRPr="00DD3250" w:rsidRDefault="002D4791" w:rsidP="00076981">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روزنامه</w:t>
            </w:r>
          </w:p>
        </w:tc>
      </w:tr>
      <w:tr w:rsidR="002D4791" w:rsidRPr="00DD3250" w:rsidTr="00076981">
        <w:tc>
          <w:tcPr>
            <w:tcW w:w="1833" w:type="dxa"/>
          </w:tcPr>
          <w:p w:rsidR="002D4791" w:rsidRPr="00DD3250" w:rsidRDefault="002D4791" w:rsidP="00076981">
            <w:pPr>
              <w:jc w:val="right"/>
              <w:rPr>
                <w:rFonts w:cs="B Nazanin"/>
                <w:b/>
                <w:bCs/>
                <w:sz w:val="24"/>
                <w:szCs w:val="24"/>
                <w:lang w:bidi="fa-IR"/>
              </w:rPr>
            </w:pPr>
          </w:p>
        </w:tc>
        <w:tc>
          <w:tcPr>
            <w:tcW w:w="1769" w:type="dxa"/>
          </w:tcPr>
          <w:p w:rsidR="002D4791" w:rsidRPr="00DD3250" w:rsidRDefault="00432633" w:rsidP="00076981">
            <w:pPr>
              <w:jc w:val="right"/>
              <w:rPr>
                <w:rFonts w:cs="B Nazanin"/>
                <w:b/>
                <w:bCs/>
                <w:sz w:val="24"/>
                <w:szCs w:val="24"/>
                <w:lang w:bidi="fa-IR"/>
              </w:rPr>
            </w:pPr>
            <w:r>
              <w:rPr>
                <w:rFonts w:cs="B Nazanin" w:hint="cs"/>
                <w:b/>
                <w:bCs/>
                <w:sz w:val="24"/>
                <w:szCs w:val="24"/>
                <w:rtl/>
                <w:lang w:bidi="fa-IR"/>
              </w:rPr>
              <w:t>000/000/15</w:t>
            </w:r>
          </w:p>
        </w:tc>
        <w:tc>
          <w:tcPr>
            <w:tcW w:w="1115" w:type="dxa"/>
          </w:tcPr>
          <w:p w:rsidR="002D4791" w:rsidRPr="00DD3250" w:rsidRDefault="002D4791" w:rsidP="00076981">
            <w:pPr>
              <w:jc w:val="right"/>
              <w:rPr>
                <w:rFonts w:cs="B Nazanin"/>
                <w:b/>
                <w:bCs/>
                <w:sz w:val="24"/>
                <w:szCs w:val="24"/>
                <w:lang w:bidi="fa-IR"/>
              </w:rPr>
            </w:pPr>
          </w:p>
        </w:tc>
        <w:tc>
          <w:tcPr>
            <w:tcW w:w="3320" w:type="dxa"/>
          </w:tcPr>
          <w:p w:rsidR="002D4791" w:rsidRPr="00DD3250" w:rsidRDefault="00432633" w:rsidP="00076981">
            <w:pPr>
              <w:jc w:val="right"/>
              <w:rPr>
                <w:rFonts w:cs="B Nazanin"/>
                <w:b/>
                <w:bCs/>
                <w:sz w:val="24"/>
                <w:szCs w:val="24"/>
                <w:lang w:bidi="fa-IR"/>
              </w:rPr>
            </w:pPr>
            <w:r>
              <w:rPr>
                <w:rFonts w:cs="B Nazanin" w:hint="cs"/>
                <w:b/>
                <w:bCs/>
                <w:sz w:val="24"/>
                <w:szCs w:val="24"/>
                <w:rtl/>
                <w:lang w:bidi="fa-IR"/>
              </w:rPr>
              <w:t>اسناد دریافتنی</w:t>
            </w:r>
          </w:p>
        </w:tc>
        <w:tc>
          <w:tcPr>
            <w:tcW w:w="597" w:type="dxa"/>
          </w:tcPr>
          <w:p w:rsidR="002D4791" w:rsidRPr="00DD3250" w:rsidRDefault="002D4791" w:rsidP="00076981">
            <w:pPr>
              <w:jc w:val="right"/>
              <w:rPr>
                <w:rFonts w:cs="B Nazanin"/>
                <w:b/>
                <w:bCs/>
                <w:sz w:val="24"/>
                <w:szCs w:val="24"/>
                <w:lang w:bidi="fa-IR"/>
              </w:rPr>
            </w:pPr>
          </w:p>
        </w:tc>
        <w:tc>
          <w:tcPr>
            <w:tcW w:w="716" w:type="dxa"/>
          </w:tcPr>
          <w:p w:rsidR="002D4791" w:rsidRPr="00DD3250" w:rsidRDefault="002D4791" w:rsidP="00076981">
            <w:pPr>
              <w:jc w:val="right"/>
              <w:rPr>
                <w:rFonts w:cs="B Nazanin"/>
                <w:b/>
                <w:bCs/>
                <w:sz w:val="24"/>
                <w:szCs w:val="24"/>
                <w:lang w:bidi="fa-IR"/>
              </w:rPr>
            </w:pPr>
          </w:p>
        </w:tc>
      </w:tr>
      <w:tr w:rsidR="00432633" w:rsidRPr="00DD3250" w:rsidTr="00076981">
        <w:tc>
          <w:tcPr>
            <w:tcW w:w="1833" w:type="dxa"/>
          </w:tcPr>
          <w:p w:rsidR="00432633" w:rsidRPr="00DD3250" w:rsidRDefault="00432633" w:rsidP="00432633">
            <w:pPr>
              <w:jc w:val="right"/>
              <w:rPr>
                <w:rFonts w:cs="B Nazanin"/>
                <w:b/>
                <w:bCs/>
                <w:sz w:val="24"/>
                <w:szCs w:val="24"/>
                <w:lang w:bidi="fa-IR"/>
              </w:rPr>
            </w:pPr>
            <w:r>
              <w:rPr>
                <w:rFonts w:cs="B Nazanin" w:hint="cs"/>
                <w:b/>
                <w:bCs/>
                <w:sz w:val="24"/>
                <w:szCs w:val="24"/>
                <w:rtl/>
                <w:lang w:bidi="fa-IR"/>
              </w:rPr>
              <w:t>000/000/15</w:t>
            </w:r>
          </w:p>
        </w:tc>
        <w:tc>
          <w:tcPr>
            <w:tcW w:w="1769" w:type="dxa"/>
          </w:tcPr>
          <w:p w:rsidR="00432633" w:rsidRPr="00DD3250" w:rsidRDefault="00432633" w:rsidP="00432633">
            <w:pPr>
              <w:jc w:val="right"/>
              <w:rPr>
                <w:rFonts w:cs="B Nazanin"/>
                <w:b/>
                <w:bCs/>
                <w:sz w:val="24"/>
                <w:szCs w:val="24"/>
                <w:lang w:bidi="fa-IR"/>
              </w:rPr>
            </w:pPr>
          </w:p>
        </w:tc>
        <w:tc>
          <w:tcPr>
            <w:tcW w:w="1115" w:type="dxa"/>
          </w:tcPr>
          <w:p w:rsidR="00432633" w:rsidRPr="00DD3250" w:rsidRDefault="00432633" w:rsidP="00432633">
            <w:pPr>
              <w:jc w:val="right"/>
              <w:rPr>
                <w:rFonts w:cs="B Nazanin"/>
                <w:b/>
                <w:bCs/>
                <w:sz w:val="24"/>
                <w:szCs w:val="24"/>
                <w:lang w:bidi="fa-IR"/>
              </w:rPr>
            </w:pPr>
          </w:p>
        </w:tc>
        <w:tc>
          <w:tcPr>
            <w:tcW w:w="3320" w:type="dxa"/>
          </w:tcPr>
          <w:p w:rsidR="00432633" w:rsidRPr="00DD3250" w:rsidRDefault="00432633" w:rsidP="00432633">
            <w:pPr>
              <w:tabs>
                <w:tab w:val="left" w:pos="2340"/>
              </w:tabs>
              <w:rPr>
                <w:rFonts w:cs="B Nazanin"/>
                <w:b/>
                <w:bCs/>
                <w:sz w:val="24"/>
                <w:szCs w:val="24"/>
                <w:lang w:bidi="fa-IR"/>
              </w:rPr>
            </w:pPr>
            <w:r>
              <w:rPr>
                <w:rFonts w:cs="B Nazanin" w:hint="cs"/>
                <w:b/>
                <w:bCs/>
                <w:sz w:val="24"/>
                <w:szCs w:val="24"/>
                <w:rtl/>
                <w:lang w:bidi="fa-IR"/>
              </w:rPr>
              <w:t xml:space="preserve">ساختمان                           </w:t>
            </w:r>
          </w:p>
        </w:tc>
        <w:tc>
          <w:tcPr>
            <w:tcW w:w="597" w:type="dxa"/>
          </w:tcPr>
          <w:p w:rsidR="00432633" w:rsidRPr="00DD3250" w:rsidRDefault="00432633" w:rsidP="00432633">
            <w:pPr>
              <w:jc w:val="right"/>
              <w:rPr>
                <w:rFonts w:cs="B Nazanin"/>
                <w:b/>
                <w:bCs/>
                <w:sz w:val="24"/>
                <w:szCs w:val="24"/>
                <w:lang w:bidi="fa-IR"/>
              </w:rPr>
            </w:pPr>
          </w:p>
        </w:tc>
        <w:tc>
          <w:tcPr>
            <w:tcW w:w="716" w:type="dxa"/>
          </w:tcPr>
          <w:p w:rsidR="00432633" w:rsidRPr="00DD3250" w:rsidRDefault="00432633" w:rsidP="00432633">
            <w:pPr>
              <w:jc w:val="right"/>
              <w:rPr>
                <w:rFonts w:cs="B Nazanin"/>
                <w:b/>
                <w:bCs/>
                <w:sz w:val="24"/>
                <w:szCs w:val="24"/>
                <w:lang w:bidi="fa-IR"/>
              </w:rPr>
            </w:pPr>
          </w:p>
        </w:tc>
      </w:tr>
      <w:tr w:rsidR="00432633" w:rsidRPr="00DD3250" w:rsidTr="00076981">
        <w:tc>
          <w:tcPr>
            <w:tcW w:w="1833" w:type="dxa"/>
          </w:tcPr>
          <w:p w:rsidR="00432633" w:rsidRPr="00DD3250" w:rsidRDefault="00432633" w:rsidP="00432633">
            <w:pPr>
              <w:jc w:val="right"/>
              <w:rPr>
                <w:rFonts w:cs="B Nazanin"/>
                <w:b/>
                <w:bCs/>
                <w:sz w:val="24"/>
                <w:szCs w:val="24"/>
                <w:lang w:bidi="fa-IR"/>
              </w:rPr>
            </w:pPr>
          </w:p>
        </w:tc>
        <w:tc>
          <w:tcPr>
            <w:tcW w:w="1769" w:type="dxa"/>
          </w:tcPr>
          <w:p w:rsidR="00432633" w:rsidRPr="00DD3250" w:rsidRDefault="00432633" w:rsidP="00432633">
            <w:pPr>
              <w:jc w:val="right"/>
              <w:rPr>
                <w:rFonts w:cs="B Nazanin"/>
                <w:b/>
                <w:bCs/>
                <w:sz w:val="24"/>
                <w:szCs w:val="24"/>
                <w:lang w:bidi="fa-IR"/>
              </w:rPr>
            </w:pPr>
          </w:p>
        </w:tc>
        <w:tc>
          <w:tcPr>
            <w:tcW w:w="1115" w:type="dxa"/>
          </w:tcPr>
          <w:p w:rsidR="00432633" w:rsidRPr="00DD3250" w:rsidRDefault="00432633" w:rsidP="00432633">
            <w:pPr>
              <w:jc w:val="right"/>
              <w:rPr>
                <w:rFonts w:cs="B Nazanin"/>
                <w:b/>
                <w:bCs/>
                <w:sz w:val="24"/>
                <w:szCs w:val="24"/>
                <w:lang w:bidi="fa-IR"/>
              </w:rPr>
            </w:pPr>
          </w:p>
        </w:tc>
        <w:tc>
          <w:tcPr>
            <w:tcW w:w="3320" w:type="dxa"/>
          </w:tcPr>
          <w:p w:rsidR="00432633" w:rsidRPr="00DD3250" w:rsidRDefault="00432633" w:rsidP="00432633">
            <w:pPr>
              <w:jc w:val="right"/>
              <w:rPr>
                <w:rFonts w:cs="B Nazanin"/>
                <w:b/>
                <w:bCs/>
                <w:sz w:val="24"/>
                <w:szCs w:val="24"/>
                <w:lang w:bidi="fa-IR"/>
              </w:rPr>
            </w:pPr>
          </w:p>
        </w:tc>
        <w:tc>
          <w:tcPr>
            <w:tcW w:w="597" w:type="dxa"/>
          </w:tcPr>
          <w:p w:rsidR="00432633" w:rsidRPr="00DD3250" w:rsidRDefault="00432633" w:rsidP="00432633">
            <w:pPr>
              <w:jc w:val="right"/>
              <w:rPr>
                <w:rFonts w:cs="B Nazanin"/>
                <w:b/>
                <w:bCs/>
                <w:sz w:val="24"/>
                <w:szCs w:val="24"/>
                <w:lang w:bidi="fa-IR"/>
              </w:rPr>
            </w:pPr>
          </w:p>
        </w:tc>
        <w:tc>
          <w:tcPr>
            <w:tcW w:w="716" w:type="dxa"/>
          </w:tcPr>
          <w:p w:rsidR="00432633" w:rsidRPr="00DD3250" w:rsidRDefault="00432633" w:rsidP="00432633">
            <w:pPr>
              <w:jc w:val="right"/>
              <w:rPr>
                <w:rFonts w:cs="B Nazanin"/>
                <w:b/>
                <w:bCs/>
                <w:sz w:val="24"/>
                <w:szCs w:val="24"/>
                <w:lang w:bidi="fa-IR"/>
              </w:rPr>
            </w:pPr>
          </w:p>
        </w:tc>
      </w:tr>
      <w:tr w:rsidR="00432633" w:rsidRPr="00DD3250" w:rsidTr="00076981">
        <w:tc>
          <w:tcPr>
            <w:tcW w:w="1833" w:type="dxa"/>
          </w:tcPr>
          <w:p w:rsidR="00432633" w:rsidRPr="00DD3250" w:rsidRDefault="00432633" w:rsidP="00432633">
            <w:pPr>
              <w:jc w:val="right"/>
              <w:rPr>
                <w:rFonts w:cs="B Nazanin"/>
                <w:b/>
                <w:bCs/>
                <w:sz w:val="24"/>
                <w:szCs w:val="24"/>
                <w:lang w:bidi="fa-IR"/>
              </w:rPr>
            </w:pPr>
          </w:p>
        </w:tc>
        <w:tc>
          <w:tcPr>
            <w:tcW w:w="1769" w:type="dxa"/>
          </w:tcPr>
          <w:p w:rsidR="00432633" w:rsidRPr="00DD3250" w:rsidRDefault="00432633" w:rsidP="00432633">
            <w:pPr>
              <w:jc w:val="right"/>
              <w:rPr>
                <w:rFonts w:cs="B Nazanin"/>
                <w:b/>
                <w:bCs/>
                <w:sz w:val="24"/>
                <w:szCs w:val="24"/>
                <w:lang w:bidi="fa-IR"/>
              </w:rPr>
            </w:pPr>
          </w:p>
        </w:tc>
        <w:tc>
          <w:tcPr>
            <w:tcW w:w="1115" w:type="dxa"/>
          </w:tcPr>
          <w:p w:rsidR="00432633" w:rsidRPr="00DD3250" w:rsidRDefault="00432633" w:rsidP="00432633">
            <w:pPr>
              <w:jc w:val="right"/>
              <w:rPr>
                <w:rFonts w:cs="B Nazanin"/>
                <w:b/>
                <w:bCs/>
                <w:sz w:val="24"/>
                <w:szCs w:val="24"/>
                <w:lang w:bidi="fa-IR"/>
              </w:rPr>
            </w:pPr>
          </w:p>
        </w:tc>
        <w:tc>
          <w:tcPr>
            <w:tcW w:w="3320" w:type="dxa"/>
          </w:tcPr>
          <w:p w:rsidR="00432633" w:rsidRPr="00DD3250" w:rsidRDefault="00432633" w:rsidP="00432633">
            <w:pPr>
              <w:jc w:val="right"/>
              <w:rPr>
                <w:rFonts w:cs="B Nazanin"/>
                <w:b/>
                <w:bCs/>
                <w:sz w:val="24"/>
                <w:szCs w:val="24"/>
                <w:lang w:bidi="fa-IR"/>
              </w:rPr>
            </w:pPr>
          </w:p>
        </w:tc>
        <w:tc>
          <w:tcPr>
            <w:tcW w:w="597" w:type="dxa"/>
          </w:tcPr>
          <w:p w:rsidR="00432633" w:rsidRPr="00DD3250" w:rsidRDefault="00432633" w:rsidP="00432633">
            <w:pPr>
              <w:jc w:val="right"/>
              <w:rPr>
                <w:rFonts w:cs="B Nazanin"/>
                <w:b/>
                <w:bCs/>
                <w:sz w:val="24"/>
                <w:szCs w:val="24"/>
                <w:lang w:bidi="fa-IR"/>
              </w:rPr>
            </w:pPr>
          </w:p>
        </w:tc>
        <w:tc>
          <w:tcPr>
            <w:tcW w:w="716" w:type="dxa"/>
          </w:tcPr>
          <w:p w:rsidR="00432633" w:rsidRPr="00DD3250" w:rsidRDefault="00432633" w:rsidP="00432633">
            <w:pPr>
              <w:jc w:val="right"/>
              <w:rPr>
                <w:rFonts w:cs="B Nazanin"/>
                <w:b/>
                <w:bCs/>
                <w:sz w:val="24"/>
                <w:szCs w:val="24"/>
                <w:lang w:bidi="fa-IR"/>
              </w:rPr>
            </w:pPr>
          </w:p>
        </w:tc>
      </w:tr>
      <w:tr w:rsidR="00432633" w:rsidRPr="00DD3250" w:rsidTr="00076981">
        <w:tc>
          <w:tcPr>
            <w:tcW w:w="1833" w:type="dxa"/>
            <w:shd w:val="clear" w:color="auto" w:fill="F2F2F2" w:themeFill="background1" w:themeFillShade="F2"/>
          </w:tcPr>
          <w:p w:rsidR="00432633" w:rsidRPr="00DD3250" w:rsidRDefault="00432633" w:rsidP="00432633">
            <w:pPr>
              <w:jc w:val="right"/>
              <w:rPr>
                <w:rFonts w:cs="B Nazanin"/>
                <w:b/>
                <w:bCs/>
                <w:sz w:val="24"/>
                <w:szCs w:val="24"/>
                <w:lang w:bidi="fa-IR"/>
              </w:rPr>
            </w:pPr>
            <w:r>
              <w:rPr>
                <w:rFonts w:cs="B Nazanin" w:hint="cs"/>
                <w:b/>
                <w:bCs/>
                <w:sz w:val="24"/>
                <w:szCs w:val="24"/>
                <w:rtl/>
                <w:lang w:bidi="fa-IR"/>
              </w:rPr>
              <w:t>000/000/15</w:t>
            </w:r>
          </w:p>
        </w:tc>
        <w:tc>
          <w:tcPr>
            <w:tcW w:w="1769" w:type="dxa"/>
            <w:shd w:val="clear" w:color="auto" w:fill="F2F2F2" w:themeFill="background1" w:themeFillShade="F2"/>
          </w:tcPr>
          <w:p w:rsidR="00432633" w:rsidRPr="00DD3250" w:rsidRDefault="00432633" w:rsidP="00432633">
            <w:pPr>
              <w:jc w:val="right"/>
              <w:rPr>
                <w:rFonts w:cs="B Nazanin"/>
                <w:b/>
                <w:bCs/>
                <w:sz w:val="24"/>
                <w:szCs w:val="24"/>
                <w:lang w:bidi="fa-IR"/>
              </w:rPr>
            </w:pPr>
            <w:r>
              <w:rPr>
                <w:rFonts w:cs="B Nazanin" w:hint="cs"/>
                <w:b/>
                <w:bCs/>
                <w:sz w:val="24"/>
                <w:szCs w:val="24"/>
                <w:rtl/>
                <w:lang w:bidi="fa-IR"/>
              </w:rPr>
              <w:t>000/000/15</w:t>
            </w:r>
          </w:p>
        </w:tc>
        <w:tc>
          <w:tcPr>
            <w:tcW w:w="5748" w:type="dxa"/>
            <w:gridSpan w:val="4"/>
            <w:shd w:val="clear" w:color="auto" w:fill="F2F2F2" w:themeFill="background1" w:themeFillShade="F2"/>
          </w:tcPr>
          <w:p w:rsidR="00432633" w:rsidRPr="00DD3250" w:rsidRDefault="00432633" w:rsidP="00432633">
            <w:pPr>
              <w:jc w:val="right"/>
              <w:rPr>
                <w:rFonts w:cs="B Nazanin"/>
                <w:b/>
                <w:bCs/>
                <w:sz w:val="24"/>
                <w:szCs w:val="24"/>
                <w:lang w:bidi="fa-IR"/>
              </w:rPr>
            </w:pPr>
            <w:r w:rsidRPr="00DD3250">
              <w:rPr>
                <w:rFonts w:cs="B Nazanin" w:hint="cs"/>
                <w:b/>
                <w:bCs/>
                <w:sz w:val="24"/>
                <w:szCs w:val="24"/>
                <w:rtl/>
                <w:lang w:bidi="fa-IR"/>
              </w:rPr>
              <w:t>جمع :</w:t>
            </w:r>
          </w:p>
        </w:tc>
      </w:tr>
      <w:tr w:rsidR="00432633" w:rsidRPr="00DD3250" w:rsidTr="00076981">
        <w:tc>
          <w:tcPr>
            <w:tcW w:w="9350" w:type="dxa"/>
            <w:gridSpan w:val="6"/>
            <w:shd w:val="clear" w:color="auto" w:fill="F2F2F2" w:themeFill="background1" w:themeFillShade="F2"/>
          </w:tcPr>
          <w:p w:rsidR="00432633" w:rsidRPr="00DD3250" w:rsidRDefault="00432633" w:rsidP="008E45D1">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ثبت</w:t>
            </w:r>
            <w:r w:rsidR="008E45D1">
              <w:rPr>
                <w:rFonts w:cs="B Nazanin" w:hint="cs"/>
                <w:b/>
                <w:bCs/>
                <w:sz w:val="24"/>
                <w:szCs w:val="24"/>
                <w:rtl/>
                <w:lang w:bidi="fa-IR"/>
              </w:rPr>
              <w:t xml:space="preserve"> بابت فروش ساختمان ودریافت سفته</w:t>
            </w:r>
          </w:p>
        </w:tc>
      </w:tr>
      <w:tr w:rsidR="00432633" w:rsidRPr="00DD3250" w:rsidTr="00076981">
        <w:tc>
          <w:tcPr>
            <w:tcW w:w="9350" w:type="dxa"/>
            <w:gridSpan w:val="6"/>
            <w:shd w:val="clear" w:color="auto" w:fill="F2F2F2" w:themeFill="background1" w:themeFillShade="F2"/>
          </w:tcPr>
          <w:p w:rsidR="00432633" w:rsidRPr="00DD3250" w:rsidRDefault="00432633" w:rsidP="00432633">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bl>
    <w:p w:rsidR="002D4791" w:rsidRDefault="002D4791" w:rsidP="00E22666">
      <w:pPr>
        <w:jc w:val="right"/>
        <w:rPr>
          <w:sz w:val="24"/>
          <w:szCs w:val="24"/>
          <w:rtl/>
          <w:lang w:bidi="fa-IR"/>
        </w:rPr>
      </w:pPr>
    </w:p>
    <w:tbl>
      <w:tblPr>
        <w:tblStyle w:val="TableGrid"/>
        <w:tblW w:w="0" w:type="auto"/>
        <w:tblLook w:val="04A0" w:firstRow="1" w:lastRow="0" w:firstColumn="1" w:lastColumn="0" w:noHBand="0" w:noVBand="1"/>
      </w:tblPr>
      <w:tblGrid>
        <w:gridCol w:w="1833"/>
        <w:gridCol w:w="1769"/>
        <w:gridCol w:w="1115"/>
        <w:gridCol w:w="3320"/>
        <w:gridCol w:w="597"/>
        <w:gridCol w:w="716"/>
      </w:tblGrid>
      <w:tr w:rsidR="002D4791" w:rsidRPr="00DD3250" w:rsidTr="00076981">
        <w:tc>
          <w:tcPr>
            <w:tcW w:w="9350" w:type="dxa"/>
            <w:gridSpan w:val="6"/>
          </w:tcPr>
          <w:p w:rsidR="008E45D1" w:rsidRDefault="002D4791" w:rsidP="008E45D1">
            <w:pPr>
              <w:jc w:val="right"/>
              <w:rPr>
                <w:rFonts w:cs="B Nazanin"/>
                <w:b/>
                <w:bCs/>
                <w:sz w:val="24"/>
                <w:szCs w:val="24"/>
                <w:rtl/>
                <w:lang w:bidi="fa-IR"/>
              </w:rPr>
            </w:pPr>
            <w:r w:rsidRPr="00DD3250">
              <w:rPr>
                <w:rFonts w:cs="B Nazanin" w:hint="cs"/>
                <w:b/>
                <w:bCs/>
                <w:sz w:val="24"/>
                <w:szCs w:val="24"/>
                <w:rtl/>
                <w:lang w:bidi="fa-IR"/>
              </w:rPr>
              <w:t xml:space="preserve">شماره سند : </w:t>
            </w:r>
            <w:r w:rsidR="00432633">
              <w:rPr>
                <w:rFonts w:cs="B Nazanin" w:hint="cs"/>
                <w:b/>
                <w:bCs/>
                <w:sz w:val="24"/>
                <w:szCs w:val="24"/>
                <w:rtl/>
                <w:lang w:bidi="fa-IR"/>
              </w:rPr>
              <w:t>3</w:t>
            </w:r>
            <w:r w:rsidRPr="00DD3250">
              <w:rPr>
                <w:rFonts w:cs="B Nazanin" w:hint="cs"/>
                <w:b/>
                <w:bCs/>
                <w:sz w:val="24"/>
                <w:szCs w:val="24"/>
                <w:rtl/>
                <w:lang w:bidi="fa-IR"/>
              </w:rPr>
              <w:t xml:space="preserve">                                               </w:t>
            </w:r>
            <w:r w:rsidR="008E45D1">
              <w:rPr>
                <w:rFonts w:cs="B Nazanin" w:hint="cs"/>
                <w:b/>
                <w:bCs/>
                <w:sz w:val="24"/>
                <w:szCs w:val="24"/>
                <w:rtl/>
                <w:lang w:bidi="fa-IR"/>
              </w:rPr>
              <w:t xml:space="preserve">   </w:t>
            </w:r>
            <w:r w:rsidRPr="00DD3250">
              <w:rPr>
                <w:rFonts w:cs="B Nazanin" w:hint="cs"/>
                <w:b/>
                <w:bCs/>
                <w:sz w:val="24"/>
                <w:szCs w:val="24"/>
                <w:rtl/>
                <w:lang w:bidi="fa-IR"/>
              </w:rPr>
              <w:t xml:space="preserve">   موسسه : </w:t>
            </w:r>
            <w:r w:rsidR="008E45D1">
              <w:rPr>
                <w:rFonts w:cs="B Nazanin" w:hint="cs"/>
                <w:b/>
                <w:bCs/>
                <w:sz w:val="24"/>
                <w:szCs w:val="24"/>
                <w:rtl/>
                <w:lang w:bidi="fa-IR"/>
              </w:rPr>
              <w:t xml:space="preserve">خدماتی </w:t>
            </w:r>
          </w:p>
          <w:p w:rsidR="002D4791" w:rsidRPr="00DD3250" w:rsidRDefault="002D4791" w:rsidP="008E45D1">
            <w:pPr>
              <w:jc w:val="right"/>
              <w:rPr>
                <w:rFonts w:cs="B Nazanin"/>
                <w:b/>
                <w:bCs/>
                <w:sz w:val="24"/>
                <w:szCs w:val="24"/>
                <w:lang w:bidi="fa-IR"/>
              </w:rPr>
            </w:pPr>
            <w:r w:rsidRPr="00DD3250">
              <w:rPr>
                <w:rFonts w:cs="B Nazanin" w:hint="cs"/>
                <w:b/>
                <w:bCs/>
                <w:sz w:val="24"/>
                <w:szCs w:val="24"/>
                <w:rtl/>
                <w:lang w:bidi="fa-IR"/>
              </w:rPr>
              <w:t xml:space="preserve">تاریخ: :   </w:t>
            </w:r>
            <w:r w:rsidR="008E45D1">
              <w:rPr>
                <w:rFonts w:cs="B Nazanin" w:hint="cs"/>
                <w:b/>
                <w:bCs/>
                <w:sz w:val="24"/>
                <w:szCs w:val="24"/>
                <w:rtl/>
                <w:lang w:bidi="fa-IR"/>
              </w:rPr>
              <w:t xml:space="preserve">8/2/99                                                  </w:t>
            </w:r>
            <w:r w:rsidRPr="00DD3250">
              <w:rPr>
                <w:rFonts w:cs="B Nazanin" w:hint="cs"/>
                <w:b/>
                <w:bCs/>
                <w:sz w:val="24"/>
                <w:szCs w:val="24"/>
                <w:rtl/>
                <w:lang w:bidi="fa-IR"/>
              </w:rPr>
              <w:t>سند حسابداری                                                    تعداد پیوست :</w:t>
            </w:r>
          </w:p>
        </w:tc>
      </w:tr>
      <w:tr w:rsidR="002D4791" w:rsidRPr="00DD3250" w:rsidTr="008E45D1">
        <w:trPr>
          <w:trHeight w:val="359"/>
        </w:trPr>
        <w:tc>
          <w:tcPr>
            <w:tcW w:w="1833"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بستانکار / ریال</w:t>
            </w:r>
          </w:p>
        </w:tc>
        <w:tc>
          <w:tcPr>
            <w:tcW w:w="1769"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5"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مبلغ جزء</w:t>
            </w:r>
          </w:p>
        </w:tc>
        <w:tc>
          <w:tcPr>
            <w:tcW w:w="3320" w:type="dxa"/>
          </w:tcPr>
          <w:p w:rsidR="002D4791" w:rsidRPr="00DD3250" w:rsidRDefault="002D4791" w:rsidP="00076981">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روزنامه</w:t>
            </w:r>
          </w:p>
        </w:tc>
      </w:tr>
      <w:tr w:rsidR="002D4791" w:rsidRPr="00DD3250" w:rsidTr="00076981">
        <w:tc>
          <w:tcPr>
            <w:tcW w:w="1833" w:type="dxa"/>
          </w:tcPr>
          <w:p w:rsidR="002D4791" w:rsidRPr="00DD3250" w:rsidRDefault="002D4791" w:rsidP="00076981">
            <w:pPr>
              <w:jc w:val="right"/>
              <w:rPr>
                <w:rFonts w:cs="B Nazanin"/>
                <w:b/>
                <w:bCs/>
                <w:sz w:val="24"/>
                <w:szCs w:val="24"/>
                <w:lang w:bidi="fa-IR"/>
              </w:rPr>
            </w:pPr>
          </w:p>
        </w:tc>
        <w:tc>
          <w:tcPr>
            <w:tcW w:w="1769" w:type="dxa"/>
          </w:tcPr>
          <w:p w:rsidR="002D4791" w:rsidRPr="00DD3250" w:rsidRDefault="002D4791" w:rsidP="008E45D1">
            <w:pPr>
              <w:jc w:val="right"/>
              <w:rPr>
                <w:rFonts w:cs="B Nazanin"/>
                <w:b/>
                <w:bCs/>
                <w:sz w:val="24"/>
                <w:szCs w:val="24"/>
                <w:lang w:bidi="fa-IR"/>
              </w:rPr>
            </w:pPr>
            <w:r>
              <w:rPr>
                <w:rFonts w:cs="B Nazanin" w:hint="cs"/>
                <w:b/>
                <w:bCs/>
                <w:sz w:val="24"/>
                <w:szCs w:val="24"/>
                <w:rtl/>
                <w:lang w:bidi="fa-IR"/>
              </w:rPr>
              <w:t>000/</w:t>
            </w:r>
            <w:r w:rsidR="008E45D1">
              <w:rPr>
                <w:rFonts w:cs="B Nazanin" w:hint="cs"/>
                <w:b/>
                <w:bCs/>
                <w:sz w:val="24"/>
                <w:szCs w:val="24"/>
                <w:rtl/>
                <w:lang w:bidi="fa-IR"/>
              </w:rPr>
              <w:t>000/4</w:t>
            </w:r>
          </w:p>
        </w:tc>
        <w:tc>
          <w:tcPr>
            <w:tcW w:w="1115" w:type="dxa"/>
          </w:tcPr>
          <w:p w:rsidR="002D4791" w:rsidRPr="00DD3250" w:rsidRDefault="002D4791" w:rsidP="00076981">
            <w:pPr>
              <w:jc w:val="right"/>
              <w:rPr>
                <w:rFonts w:cs="B Nazanin"/>
                <w:b/>
                <w:bCs/>
                <w:sz w:val="24"/>
                <w:szCs w:val="24"/>
                <w:lang w:bidi="fa-IR"/>
              </w:rPr>
            </w:pPr>
          </w:p>
        </w:tc>
        <w:tc>
          <w:tcPr>
            <w:tcW w:w="3320" w:type="dxa"/>
          </w:tcPr>
          <w:p w:rsidR="002D4791" w:rsidRPr="00DD3250" w:rsidRDefault="00432633" w:rsidP="00076981">
            <w:pPr>
              <w:jc w:val="right"/>
              <w:rPr>
                <w:rFonts w:cs="B Nazanin"/>
                <w:b/>
                <w:bCs/>
                <w:sz w:val="24"/>
                <w:szCs w:val="24"/>
                <w:lang w:bidi="fa-IR"/>
              </w:rPr>
            </w:pPr>
            <w:r>
              <w:rPr>
                <w:rFonts w:cs="B Nazanin" w:hint="cs"/>
                <w:b/>
                <w:bCs/>
                <w:sz w:val="24"/>
                <w:szCs w:val="24"/>
                <w:rtl/>
                <w:lang w:bidi="fa-IR"/>
              </w:rPr>
              <w:t>اسناد دریافتنی</w:t>
            </w:r>
          </w:p>
        </w:tc>
        <w:tc>
          <w:tcPr>
            <w:tcW w:w="597" w:type="dxa"/>
          </w:tcPr>
          <w:p w:rsidR="002D4791" w:rsidRPr="00DD3250" w:rsidRDefault="002D4791" w:rsidP="00076981">
            <w:pPr>
              <w:jc w:val="right"/>
              <w:rPr>
                <w:rFonts w:cs="B Nazanin"/>
                <w:b/>
                <w:bCs/>
                <w:sz w:val="24"/>
                <w:szCs w:val="24"/>
                <w:lang w:bidi="fa-IR"/>
              </w:rPr>
            </w:pPr>
          </w:p>
        </w:tc>
        <w:tc>
          <w:tcPr>
            <w:tcW w:w="716" w:type="dxa"/>
          </w:tcPr>
          <w:p w:rsidR="002D4791" w:rsidRPr="00DD3250" w:rsidRDefault="002D4791" w:rsidP="00076981">
            <w:pPr>
              <w:jc w:val="right"/>
              <w:rPr>
                <w:rFonts w:cs="B Nazanin"/>
                <w:b/>
                <w:bCs/>
                <w:sz w:val="24"/>
                <w:szCs w:val="24"/>
                <w:lang w:bidi="fa-IR"/>
              </w:rPr>
            </w:pPr>
          </w:p>
        </w:tc>
      </w:tr>
      <w:tr w:rsidR="008E45D1" w:rsidRPr="00DD3250" w:rsidTr="00076981">
        <w:tc>
          <w:tcPr>
            <w:tcW w:w="1833" w:type="dxa"/>
          </w:tcPr>
          <w:p w:rsidR="008E45D1" w:rsidRPr="00DD3250" w:rsidRDefault="008E45D1" w:rsidP="008E45D1">
            <w:pPr>
              <w:jc w:val="right"/>
              <w:rPr>
                <w:rFonts w:cs="B Nazanin"/>
                <w:b/>
                <w:bCs/>
                <w:sz w:val="24"/>
                <w:szCs w:val="24"/>
                <w:lang w:bidi="fa-IR"/>
              </w:rPr>
            </w:pPr>
            <w:r>
              <w:rPr>
                <w:rFonts w:cs="B Nazanin" w:hint="cs"/>
                <w:b/>
                <w:bCs/>
                <w:sz w:val="24"/>
                <w:szCs w:val="24"/>
                <w:rtl/>
                <w:lang w:bidi="fa-IR"/>
              </w:rPr>
              <w:t>000/000/4</w:t>
            </w:r>
          </w:p>
        </w:tc>
        <w:tc>
          <w:tcPr>
            <w:tcW w:w="1769" w:type="dxa"/>
          </w:tcPr>
          <w:p w:rsidR="008E45D1" w:rsidRPr="00DD3250" w:rsidRDefault="008E45D1" w:rsidP="008E45D1">
            <w:pPr>
              <w:jc w:val="right"/>
              <w:rPr>
                <w:rFonts w:cs="B Nazanin"/>
                <w:b/>
                <w:bCs/>
                <w:sz w:val="24"/>
                <w:szCs w:val="24"/>
                <w:lang w:bidi="fa-IR"/>
              </w:rPr>
            </w:pPr>
          </w:p>
        </w:tc>
        <w:tc>
          <w:tcPr>
            <w:tcW w:w="1115" w:type="dxa"/>
          </w:tcPr>
          <w:p w:rsidR="008E45D1" w:rsidRPr="00DD3250" w:rsidRDefault="008E45D1" w:rsidP="008E45D1">
            <w:pPr>
              <w:jc w:val="right"/>
              <w:rPr>
                <w:rFonts w:cs="B Nazanin"/>
                <w:b/>
                <w:bCs/>
                <w:sz w:val="24"/>
                <w:szCs w:val="24"/>
                <w:lang w:bidi="fa-IR"/>
              </w:rPr>
            </w:pPr>
          </w:p>
        </w:tc>
        <w:tc>
          <w:tcPr>
            <w:tcW w:w="3320" w:type="dxa"/>
          </w:tcPr>
          <w:p w:rsidR="008E45D1" w:rsidRPr="00DD3250" w:rsidRDefault="008E45D1" w:rsidP="008E45D1">
            <w:pPr>
              <w:tabs>
                <w:tab w:val="right" w:pos="3104"/>
              </w:tabs>
              <w:jc w:val="center"/>
              <w:rPr>
                <w:rFonts w:cs="B Nazanin"/>
                <w:b/>
                <w:bCs/>
                <w:sz w:val="24"/>
                <w:szCs w:val="24"/>
                <w:lang w:bidi="fa-IR"/>
              </w:rPr>
            </w:pPr>
            <w:r>
              <w:rPr>
                <w:rFonts w:cs="B Nazanin" w:hint="cs"/>
                <w:b/>
                <w:bCs/>
                <w:sz w:val="24"/>
                <w:szCs w:val="24"/>
                <w:rtl/>
                <w:lang w:bidi="fa-IR"/>
              </w:rPr>
              <w:t>درامدخدمات</w:t>
            </w:r>
          </w:p>
        </w:tc>
        <w:tc>
          <w:tcPr>
            <w:tcW w:w="597" w:type="dxa"/>
          </w:tcPr>
          <w:p w:rsidR="008E45D1" w:rsidRPr="00DD3250" w:rsidRDefault="008E45D1" w:rsidP="008E45D1">
            <w:pPr>
              <w:jc w:val="right"/>
              <w:rPr>
                <w:rFonts w:cs="B Nazanin"/>
                <w:b/>
                <w:bCs/>
                <w:sz w:val="24"/>
                <w:szCs w:val="24"/>
                <w:lang w:bidi="fa-IR"/>
              </w:rPr>
            </w:pPr>
          </w:p>
        </w:tc>
        <w:tc>
          <w:tcPr>
            <w:tcW w:w="716" w:type="dxa"/>
          </w:tcPr>
          <w:p w:rsidR="008E45D1" w:rsidRPr="00DD3250" w:rsidRDefault="008E45D1" w:rsidP="008E45D1">
            <w:pPr>
              <w:jc w:val="right"/>
              <w:rPr>
                <w:rFonts w:cs="B Nazanin"/>
                <w:b/>
                <w:bCs/>
                <w:sz w:val="24"/>
                <w:szCs w:val="24"/>
                <w:lang w:bidi="fa-IR"/>
              </w:rPr>
            </w:pPr>
          </w:p>
        </w:tc>
      </w:tr>
      <w:tr w:rsidR="008E45D1" w:rsidRPr="00DD3250" w:rsidTr="00076981">
        <w:tc>
          <w:tcPr>
            <w:tcW w:w="1833" w:type="dxa"/>
          </w:tcPr>
          <w:p w:rsidR="008E45D1" w:rsidRPr="00DD3250" w:rsidRDefault="008E45D1" w:rsidP="008E45D1">
            <w:pPr>
              <w:jc w:val="right"/>
              <w:rPr>
                <w:rFonts w:cs="B Nazanin"/>
                <w:b/>
                <w:bCs/>
                <w:sz w:val="24"/>
                <w:szCs w:val="24"/>
                <w:lang w:bidi="fa-IR"/>
              </w:rPr>
            </w:pPr>
          </w:p>
        </w:tc>
        <w:tc>
          <w:tcPr>
            <w:tcW w:w="1769" w:type="dxa"/>
          </w:tcPr>
          <w:p w:rsidR="008E45D1" w:rsidRPr="00DD3250" w:rsidRDefault="008E45D1" w:rsidP="008E45D1">
            <w:pPr>
              <w:jc w:val="right"/>
              <w:rPr>
                <w:rFonts w:cs="B Nazanin"/>
                <w:b/>
                <w:bCs/>
                <w:sz w:val="24"/>
                <w:szCs w:val="24"/>
                <w:lang w:bidi="fa-IR"/>
              </w:rPr>
            </w:pPr>
          </w:p>
        </w:tc>
        <w:tc>
          <w:tcPr>
            <w:tcW w:w="1115" w:type="dxa"/>
          </w:tcPr>
          <w:p w:rsidR="008E45D1" w:rsidRPr="00DD3250" w:rsidRDefault="008E45D1" w:rsidP="008E45D1">
            <w:pPr>
              <w:jc w:val="right"/>
              <w:rPr>
                <w:rFonts w:cs="B Nazanin"/>
                <w:b/>
                <w:bCs/>
                <w:sz w:val="24"/>
                <w:szCs w:val="24"/>
                <w:lang w:bidi="fa-IR"/>
              </w:rPr>
            </w:pPr>
          </w:p>
        </w:tc>
        <w:tc>
          <w:tcPr>
            <w:tcW w:w="3320" w:type="dxa"/>
          </w:tcPr>
          <w:p w:rsidR="008E45D1" w:rsidRPr="00DD3250" w:rsidRDefault="008E45D1" w:rsidP="008E45D1">
            <w:pPr>
              <w:jc w:val="right"/>
              <w:rPr>
                <w:rFonts w:cs="B Nazanin"/>
                <w:b/>
                <w:bCs/>
                <w:sz w:val="24"/>
                <w:szCs w:val="24"/>
                <w:lang w:bidi="fa-IR"/>
              </w:rPr>
            </w:pPr>
          </w:p>
        </w:tc>
        <w:tc>
          <w:tcPr>
            <w:tcW w:w="597" w:type="dxa"/>
          </w:tcPr>
          <w:p w:rsidR="008E45D1" w:rsidRPr="00DD3250" w:rsidRDefault="008E45D1" w:rsidP="008E45D1">
            <w:pPr>
              <w:jc w:val="right"/>
              <w:rPr>
                <w:rFonts w:cs="B Nazanin"/>
                <w:b/>
                <w:bCs/>
                <w:sz w:val="24"/>
                <w:szCs w:val="24"/>
                <w:lang w:bidi="fa-IR"/>
              </w:rPr>
            </w:pPr>
          </w:p>
        </w:tc>
        <w:tc>
          <w:tcPr>
            <w:tcW w:w="716" w:type="dxa"/>
          </w:tcPr>
          <w:p w:rsidR="008E45D1" w:rsidRPr="00DD3250" w:rsidRDefault="008E45D1" w:rsidP="008E45D1">
            <w:pPr>
              <w:jc w:val="right"/>
              <w:rPr>
                <w:rFonts w:cs="B Nazanin"/>
                <w:b/>
                <w:bCs/>
                <w:sz w:val="24"/>
                <w:szCs w:val="24"/>
                <w:lang w:bidi="fa-IR"/>
              </w:rPr>
            </w:pPr>
          </w:p>
        </w:tc>
      </w:tr>
      <w:tr w:rsidR="008E45D1" w:rsidRPr="00DD3250" w:rsidTr="00076981">
        <w:tc>
          <w:tcPr>
            <w:tcW w:w="1833" w:type="dxa"/>
          </w:tcPr>
          <w:p w:rsidR="008E45D1" w:rsidRPr="00DD3250" w:rsidRDefault="008E45D1" w:rsidP="008E45D1">
            <w:pPr>
              <w:jc w:val="right"/>
              <w:rPr>
                <w:rFonts w:cs="B Nazanin"/>
                <w:b/>
                <w:bCs/>
                <w:sz w:val="24"/>
                <w:szCs w:val="24"/>
                <w:lang w:bidi="fa-IR"/>
              </w:rPr>
            </w:pPr>
          </w:p>
        </w:tc>
        <w:tc>
          <w:tcPr>
            <w:tcW w:w="1769" w:type="dxa"/>
          </w:tcPr>
          <w:p w:rsidR="008E45D1" w:rsidRPr="00DD3250" w:rsidRDefault="008E45D1" w:rsidP="008E45D1">
            <w:pPr>
              <w:jc w:val="right"/>
              <w:rPr>
                <w:rFonts w:cs="B Nazanin"/>
                <w:b/>
                <w:bCs/>
                <w:sz w:val="24"/>
                <w:szCs w:val="24"/>
                <w:lang w:bidi="fa-IR"/>
              </w:rPr>
            </w:pPr>
          </w:p>
        </w:tc>
        <w:tc>
          <w:tcPr>
            <w:tcW w:w="1115" w:type="dxa"/>
          </w:tcPr>
          <w:p w:rsidR="008E45D1" w:rsidRPr="00DD3250" w:rsidRDefault="008E45D1" w:rsidP="008E45D1">
            <w:pPr>
              <w:jc w:val="right"/>
              <w:rPr>
                <w:rFonts w:cs="B Nazanin"/>
                <w:b/>
                <w:bCs/>
                <w:sz w:val="24"/>
                <w:szCs w:val="24"/>
                <w:lang w:bidi="fa-IR"/>
              </w:rPr>
            </w:pPr>
          </w:p>
        </w:tc>
        <w:tc>
          <w:tcPr>
            <w:tcW w:w="3320" w:type="dxa"/>
          </w:tcPr>
          <w:p w:rsidR="008E45D1" w:rsidRPr="00DD3250" w:rsidRDefault="008E45D1" w:rsidP="008E45D1">
            <w:pPr>
              <w:jc w:val="right"/>
              <w:rPr>
                <w:rFonts w:cs="B Nazanin"/>
                <w:b/>
                <w:bCs/>
                <w:sz w:val="24"/>
                <w:szCs w:val="24"/>
                <w:lang w:bidi="fa-IR"/>
              </w:rPr>
            </w:pPr>
          </w:p>
        </w:tc>
        <w:tc>
          <w:tcPr>
            <w:tcW w:w="597" w:type="dxa"/>
          </w:tcPr>
          <w:p w:rsidR="008E45D1" w:rsidRPr="00DD3250" w:rsidRDefault="008E45D1" w:rsidP="008E45D1">
            <w:pPr>
              <w:jc w:val="right"/>
              <w:rPr>
                <w:rFonts w:cs="B Nazanin"/>
                <w:b/>
                <w:bCs/>
                <w:sz w:val="24"/>
                <w:szCs w:val="24"/>
                <w:lang w:bidi="fa-IR"/>
              </w:rPr>
            </w:pPr>
          </w:p>
        </w:tc>
        <w:tc>
          <w:tcPr>
            <w:tcW w:w="716" w:type="dxa"/>
          </w:tcPr>
          <w:p w:rsidR="008E45D1" w:rsidRPr="00DD3250" w:rsidRDefault="008E45D1" w:rsidP="008E45D1">
            <w:pPr>
              <w:jc w:val="right"/>
              <w:rPr>
                <w:rFonts w:cs="B Nazanin"/>
                <w:b/>
                <w:bCs/>
                <w:sz w:val="24"/>
                <w:szCs w:val="24"/>
                <w:lang w:bidi="fa-IR"/>
              </w:rPr>
            </w:pPr>
          </w:p>
        </w:tc>
      </w:tr>
      <w:tr w:rsidR="008E45D1" w:rsidRPr="00DD3250" w:rsidTr="00076981">
        <w:tc>
          <w:tcPr>
            <w:tcW w:w="1833" w:type="dxa"/>
            <w:shd w:val="clear" w:color="auto" w:fill="F2F2F2" w:themeFill="background1" w:themeFillShade="F2"/>
          </w:tcPr>
          <w:p w:rsidR="008E45D1" w:rsidRPr="00DD3250" w:rsidRDefault="008E45D1" w:rsidP="008E45D1">
            <w:pPr>
              <w:jc w:val="right"/>
              <w:rPr>
                <w:rFonts w:cs="B Nazanin"/>
                <w:b/>
                <w:bCs/>
                <w:sz w:val="24"/>
                <w:szCs w:val="24"/>
                <w:lang w:bidi="fa-IR"/>
              </w:rPr>
            </w:pPr>
            <w:r>
              <w:rPr>
                <w:rFonts w:cs="B Nazanin" w:hint="cs"/>
                <w:b/>
                <w:bCs/>
                <w:sz w:val="24"/>
                <w:szCs w:val="24"/>
                <w:rtl/>
                <w:lang w:bidi="fa-IR"/>
              </w:rPr>
              <w:t>000/000/4</w:t>
            </w:r>
          </w:p>
        </w:tc>
        <w:tc>
          <w:tcPr>
            <w:tcW w:w="1769" w:type="dxa"/>
            <w:shd w:val="clear" w:color="auto" w:fill="F2F2F2" w:themeFill="background1" w:themeFillShade="F2"/>
          </w:tcPr>
          <w:p w:rsidR="008E45D1" w:rsidRPr="00DD3250" w:rsidRDefault="008E45D1" w:rsidP="008E45D1">
            <w:pPr>
              <w:jc w:val="right"/>
              <w:rPr>
                <w:rFonts w:cs="B Nazanin"/>
                <w:b/>
                <w:bCs/>
                <w:sz w:val="24"/>
                <w:szCs w:val="24"/>
                <w:lang w:bidi="fa-IR"/>
              </w:rPr>
            </w:pPr>
            <w:r>
              <w:rPr>
                <w:rFonts w:cs="B Nazanin" w:hint="cs"/>
                <w:b/>
                <w:bCs/>
                <w:sz w:val="24"/>
                <w:szCs w:val="24"/>
                <w:rtl/>
                <w:lang w:bidi="fa-IR"/>
              </w:rPr>
              <w:t>000/000/4</w:t>
            </w:r>
          </w:p>
        </w:tc>
        <w:tc>
          <w:tcPr>
            <w:tcW w:w="5748" w:type="dxa"/>
            <w:gridSpan w:val="4"/>
            <w:shd w:val="clear" w:color="auto" w:fill="F2F2F2" w:themeFill="background1" w:themeFillShade="F2"/>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جمع :</w:t>
            </w:r>
          </w:p>
        </w:tc>
      </w:tr>
      <w:tr w:rsidR="008E45D1" w:rsidRPr="00DD3250" w:rsidTr="00076981">
        <w:tc>
          <w:tcPr>
            <w:tcW w:w="9350" w:type="dxa"/>
            <w:gridSpan w:val="6"/>
            <w:shd w:val="clear" w:color="auto" w:fill="F2F2F2" w:themeFill="background1" w:themeFillShade="F2"/>
          </w:tcPr>
          <w:p w:rsidR="008E45D1" w:rsidRPr="00DD3250" w:rsidRDefault="008E45D1" w:rsidP="008E45D1">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ثبت بابت ارئه خدمات و دریافت سفته</w:t>
            </w:r>
          </w:p>
        </w:tc>
      </w:tr>
      <w:tr w:rsidR="008E45D1" w:rsidRPr="00DD3250" w:rsidTr="00076981">
        <w:tc>
          <w:tcPr>
            <w:tcW w:w="9350" w:type="dxa"/>
            <w:gridSpan w:val="6"/>
            <w:shd w:val="clear" w:color="auto" w:fill="F2F2F2" w:themeFill="background1" w:themeFillShade="F2"/>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bl>
    <w:p w:rsidR="002D4791" w:rsidRDefault="002D4791" w:rsidP="00E22666">
      <w:pPr>
        <w:jc w:val="right"/>
        <w:rPr>
          <w:sz w:val="24"/>
          <w:szCs w:val="24"/>
          <w:rtl/>
          <w:lang w:bidi="fa-IR"/>
        </w:rPr>
      </w:pPr>
    </w:p>
    <w:tbl>
      <w:tblPr>
        <w:tblStyle w:val="TableGrid"/>
        <w:tblW w:w="0" w:type="auto"/>
        <w:tblLook w:val="04A0" w:firstRow="1" w:lastRow="0" w:firstColumn="1" w:lastColumn="0" w:noHBand="0" w:noVBand="1"/>
      </w:tblPr>
      <w:tblGrid>
        <w:gridCol w:w="1837"/>
        <w:gridCol w:w="1768"/>
        <w:gridCol w:w="1114"/>
        <w:gridCol w:w="3318"/>
        <w:gridCol w:w="597"/>
        <w:gridCol w:w="716"/>
      </w:tblGrid>
      <w:tr w:rsidR="002D4791" w:rsidRPr="00DD3250" w:rsidTr="00076981">
        <w:tc>
          <w:tcPr>
            <w:tcW w:w="9350" w:type="dxa"/>
            <w:gridSpan w:val="6"/>
          </w:tcPr>
          <w:p w:rsidR="002D4791" w:rsidRPr="00DD3250" w:rsidRDefault="002D4791" w:rsidP="008E45D1">
            <w:pPr>
              <w:jc w:val="right"/>
              <w:rPr>
                <w:rFonts w:cs="B Nazanin"/>
                <w:b/>
                <w:bCs/>
                <w:sz w:val="24"/>
                <w:szCs w:val="24"/>
                <w:rtl/>
                <w:lang w:bidi="fa-IR"/>
              </w:rPr>
            </w:pPr>
            <w:r w:rsidRPr="00DD3250">
              <w:rPr>
                <w:rFonts w:cs="B Nazanin" w:hint="cs"/>
                <w:b/>
                <w:bCs/>
                <w:sz w:val="24"/>
                <w:szCs w:val="24"/>
                <w:rtl/>
                <w:lang w:bidi="fa-IR"/>
              </w:rPr>
              <w:t xml:space="preserve">شماره سند :   </w:t>
            </w:r>
            <w:r w:rsidR="008E45D1">
              <w:rPr>
                <w:rFonts w:cs="B Nazanin" w:hint="cs"/>
                <w:b/>
                <w:bCs/>
                <w:sz w:val="24"/>
                <w:szCs w:val="24"/>
                <w:rtl/>
                <w:lang w:bidi="fa-IR"/>
              </w:rPr>
              <w:t>4</w:t>
            </w:r>
            <w:r w:rsidRPr="00DD3250">
              <w:rPr>
                <w:rFonts w:cs="B Nazanin" w:hint="cs"/>
                <w:b/>
                <w:bCs/>
                <w:sz w:val="24"/>
                <w:szCs w:val="24"/>
                <w:rtl/>
                <w:lang w:bidi="fa-IR"/>
              </w:rPr>
              <w:t xml:space="preserve">                                                  موسسه : </w:t>
            </w:r>
            <w:r>
              <w:rPr>
                <w:rFonts w:cs="B Nazanin" w:hint="cs"/>
                <w:b/>
                <w:bCs/>
                <w:sz w:val="24"/>
                <w:szCs w:val="24"/>
                <w:rtl/>
                <w:lang w:bidi="fa-IR"/>
              </w:rPr>
              <w:t xml:space="preserve">خدماتی </w:t>
            </w:r>
          </w:p>
          <w:p w:rsidR="002D4791" w:rsidRPr="00DD3250" w:rsidRDefault="002D4791" w:rsidP="008E45D1">
            <w:pPr>
              <w:jc w:val="right"/>
              <w:rPr>
                <w:rFonts w:cs="B Nazanin"/>
                <w:b/>
                <w:bCs/>
                <w:sz w:val="24"/>
                <w:szCs w:val="24"/>
                <w:lang w:bidi="fa-IR"/>
              </w:rPr>
            </w:pPr>
            <w:r w:rsidRPr="00DD3250">
              <w:rPr>
                <w:rFonts w:cs="B Nazanin" w:hint="cs"/>
                <w:b/>
                <w:bCs/>
                <w:sz w:val="24"/>
                <w:szCs w:val="24"/>
                <w:rtl/>
                <w:lang w:bidi="fa-IR"/>
              </w:rPr>
              <w:t xml:space="preserve">تاریخ: :   </w:t>
            </w:r>
            <w:r w:rsidR="008E45D1">
              <w:rPr>
                <w:rFonts w:cs="B Nazanin" w:hint="cs"/>
                <w:b/>
                <w:bCs/>
                <w:sz w:val="24"/>
                <w:szCs w:val="24"/>
                <w:rtl/>
                <w:lang w:bidi="fa-IR"/>
              </w:rPr>
              <w:t xml:space="preserve">9/2/99                                               </w:t>
            </w:r>
            <w:r w:rsidRPr="00DD3250">
              <w:rPr>
                <w:rFonts w:cs="B Nazanin" w:hint="cs"/>
                <w:b/>
                <w:bCs/>
                <w:sz w:val="24"/>
                <w:szCs w:val="24"/>
                <w:rtl/>
                <w:lang w:bidi="fa-IR"/>
              </w:rPr>
              <w:t>سند حسابداری                                                    تعداد پیوست :</w:t>
            </w:r>
          </w:p>
        </w:tc>
      </w:tr>
      <w:tr w:rsidR="002D4791" w:rsidRPr="00DD3250" w:rsidTr="002D4791">
        <w:tc>
          <w:tcPr>
            <w:tcW w:w="1837"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بستانکار / ریال</w:t>
            </w:r>
          </w:p>
        </w:tc>
        <w:tc>
          <w:tcPr>
            <w:tcW w:w="1768"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4"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مبلغ جزء</w:t>
            </w:r>
          </w:p>
        </w:tc>
        <w:tc>
          <w:tcPr>
            <w:tcW w:w="3318" w:type="dxa"/>
          </w:tcPr>
          <w:p w:rsidR="002D4791" w:rsidRPr="00DD3250" w:rsidRDefault="002D4791" w:rsidP="00076981">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روزنامه</w:t>
            </w:r>
          </w:p>
        </w:tc>
      </w:tr>
      <w:tr w:rsidR="002D4791" w:rsidRPr="00DD3250" w:rsidTr="002D4791">
        <w:tc>
          <w:tcPr>
            <w:tcW w:w="1837" w:type="dxa"/>
          </w:tcPr>
          <w:p w:rsidR="002D4791" w:rsidRPr="00DD3250" w:rsidRDefault="002D4791" w:rsidP="00076981">
            <w:pPr>
              <w:jc w:val="right"/>
              <w:rPr>
                <w:rFonts w:cs="B Nazanin"/>
                <w:b/>
                <w:bCs/>
                <w:sz w:val="24"/>
                <w:szCs w:val="24"/>
                <w:lang w:bidi="fa-IR"/>
              </w:rPr>
            </w:pPr>
          </w:p>
        </w:tc>
        <w:tc>
          <w:tcPr>
            <w:tcW w:w="1768" w:type="dxa"/>
          </w:tcPr>
          <w:p w:rsidR="002D4791" w:rsidRPr="00DD3250" w:rsidRDefault="008E45D1" w:rsidP="00076981">
            <w:pPr>
              <w:jc w:val="right"/>
              <w:rPr>
                <w:rFonts w:cs="B Nazanin"/>
                <w:b/>
                <w:bCs/>
                <w:sz w:val="24"/>
                <w:szCs w:val="24"/>
                <w:lang w:bidi="fa-IR"/>
              </w:rPr>
            </w:pPr>
            <w:r>
              <w:rPr>
                <w:rFonts w:cs="B Nazanin" w:hint="cs"/>
                <w:b/>
                <w:bCs/>
                <w:sz w:val="24"/>
                <w:szCs w:val="24"/>
                <w:rtl/>
                <w:lang w:bidi="fa-IR"/>
              </w:rPr>
              <w:t>000/000/30</w:t>
            </w:r>
          </w:p>
        </w:tc>
        <w:tc>
          <w:tcPr>
            <w:tcW w:w="1114" w:type="dxa"/>
          </w:tcPr>
          <w:p w:rsidR="002D4791" w:rsidRPr="00DD3250" w:rsidRDefault="002D4791" w:rsidP="00076981">
            <w:pPr>
              <w:jc w:val="right"/>
              <w:rPr>
                <w:rFonts w:cs="B Nazanin"/>
                <w:b/>
                <w:bCs/>
                <w:sz w:val="24"/>
                <w:szCs w:val="24"/>
                <w:lang w:bidi="fa-IR"/>
              </w:rPr>
            </w:pPr>
          </w:p>
        </w:tc>
        <w:tc>
          <w:tcPr>
            <w:tcW w:w="3318" w:type="dxa"/>
          </w:tcPr>
          <w:p w:rsidR="002D4791" w:rsidRPr="00DD3250" w:rsidRDefault="008E45D1" w:rsidP="00076981">
            <w:pPr>
              <w:jc w:val="right"/>
              <w:rPr>
                <w:rFonts w:cs="B Nazanin"/>
                <w:b/>
                <w:bCs/>
                <w:sz w:val="24"/>
                <w:szCs w:val="24"/>
                <w:lang w:bidi="fa-IR"/>
              </w:rPr>
            </w:pPr>
            <w:r>
              <w:rPr>
                <w:rFonts w:cs="B Nazanin" w:hint="cs"/>
                <w:b/>
                <w:bCs/>
                <w:sz w:val="24"/>
                <w:szCs w:val="24"/>
                <w:rtl/>
                <w:lang w:bidi="fa-IR"/>
              </w:rPr>
              <w:t>زمین</w:t>
            </w:r>
          </w:p>
        </w:tc>
        <w:tc>
          <w:tcPr>
            <w:tcW w:w="597" w:type="dxa"/>
          </w:tcPr>
          <w:p w:rsidR="002D4791" w:rsidRPr="00DD3250" w:rsidRDefault="002D4791" w:rsidP="00076981">
            <w:pPr>
              <w:jc w:val="right"/>
              <w:rPr>
                <w:rFonts w:cs="B Nazanin"/>
                <w:b/>
                <w:bCs/>
                <w:sz w:val="24"/>
                <w:szCs w:val="24"/>
                <w:lang w:bidi="fa-IR"/>
              </w:rPr>
            </w:pPr>
          </w:p>
        </w:tc>
        <w:tc>
          <w:tcPr>
            <w:tcW w:w="716" w:type="dxa"/>
          </w:tcPr>
          <w:p w:rsidR="002D4791" w:rsidRPr="00DD3250" w:rsidRDefault="002D4791" w:rsidP="00076981">
            <w:pPr>
              <w:jc w:val="right"/>
              <w:rPr>
                <w:rFonts w:cs="B Nazanin"/>
                <w:b/>
                <w:bCs/>
                <w:sz w:val="24"/>
                <w:szCs w:val="24"/>
                <w:lang w:bidi="fa-IR"/>
              </w:rPr>
            </w:pPr>
          </w:p>
        </w:tc>
      </w:tr>
      <w:tr w:rsidR="008E45D1" w:rsidRPr="00DD3250" w:rsidTr="002D4791">
        <w:tc>
          <w:tcPr>
            <w:tcW w:w="1837" w:type="dxa"/>
          </w:tcPr>
          <w:p w:rsidR="008E45D1" w:rsidRPr="00DD3250" w:rsidRDefault="008E45D1" w:rsidP="008E45D1">
            <w:pPr>
              <w:jc w:val="right"/>
              <w:rPr>
                <w:rFonts w:cs="B Nazanin"/>
                <w:b/>
                <w:bCs/>
                <w:sz w:val="24"/>
                <w:szCs w:val="24"/>
                <w:lang w:bidi="fa-IR"/>
              </w:rPr>
            </w:pPr>
            <w:r>
              <w:rPr>
                <w:rFonts w:cs="B Nazanin" w:hint="cs"/>
                <w:b/>
                <w:bCs/>
                <w:sz w:val="24"/>
                <w:szCs w:val="24"/>
                <w:rtl/>
                <w:lang w:bidi="fa-IR"/>
              </w:rPr>
              <w:t>000/000/30</w:t>
            </w:r>
          </w:p>
        </w:tc>
        <w:tc>
          <w:tcPr>
            <w:tcW w:w="1768" w:type="dxa"/>
          </w:tcPr>
          <w:p w:rsidR="008E45D1" w:rsidRPr="00DD3250" w:rsidRDefault="008E45D1" w:rsidP="008E45D1">
            <w:pPr>
              <w:jc w:val="right"/>
              <w:rPr>
                <w:rFonts w:cs="B Nazanin"/>
                <w:b/>
                <w:bCs/>
                <w:sz w:val="24"/>
                <w:szCs w:val="24"/>
                <w:lang w:bidi="fa-IR"/>
              </w:rPr>
            </w:pPr>
          </w:p>
        </w:tc>
        <w:tc>
          <w:tcPr>
            <w:tcW w:w="1114" w:type="dxa"/>
          </w:tcPr>
          <w:p w:rsidR="008E45D1" w:rsidRPr="00DD3250" w:rsidRDefault="008E45D1" w:rsidP="008E45D1">
            <w:pPr>
              <w:jc w:val="right"/>
              <w:rPr>
                <w:rFonts w:cs="B Nazanin"/>
                <w:b/>
                <w:bCs/>
                <w:sz w:val="24"/>
                <w:szCs w:val="24"/>
                <w:lang w:bidi="fa-IR"/>
              </w:rPr>
            </w:pPr>
          </w:p>
        </w:tc>
        <w:tc>
          <w:tcPr>
            <w:tcW w:w="3318" w:type="dxa"/>
          </w:tcPr>
          <w:p w:rsidR="008E45D1" w:rsidRPr="00DD3250" w:rsidRDefault="008E45D1" w:rsidP="008E45D1">
            <w:pPr>
              <w:tabs>
                <w:tab w:val="left" w:pos="2340"/>
              </w:tabs>
              <w:rPr>
                <w:rFonts w:cs="B Nazanin"/>
                <w:b/>
                <w:bCs/>
                <w:sz w:val="24"/>
                <w:szCs w:val="24"/>
                <w:lang w:bidi="fa-IR"/>
              </w:rPr>
            </w:pPr>
            <w:r>
              <w:rPr>
                <w:rFonts w:cs="B Nazanin" w:hint="cs"/>
                <w:b/>
                <w:bCs/>
                <w:sz w:val="24"/>
                <w:szCs w:val="24"/>
                <w:rtl/>
                <w:lang w:bidi="fa-IR"/>
              </w:rPr>
              <w:t xml:space="preserve">اسناد پرداختنی                          </w:t>
            </w:r>
          </w:p>
        </w:tc>
        <w:tc>
          <w:tcPr>
            <w:tcW w:w="597" w:type="dxa"/>
          </w:tcPr>
          <w:p w:rsidR="008E45D1" w:rsidRPr="00DD3250" w:rsidRDefault="008E45D1" w:rsidP="008E45D1">
            <w:pPr>
              <w:jc w:val="right"/>
              <w:rPr>
                <w:rFonts w:cs="B Nazanin"/>
                <w:b/>
                <w:bCs/>
                <w:sz w:val="24"/>
                <w:szCs w:val="24"/>
                <w:lang w:bidi="fa-IR"/>
              </w:rPr>
            </w:pPr>
          </w:p>
        </w:tc>
        <w:tc>
          <w:tcPr>
            <w:tcW w:w="716" w:type="dxa"/>
          </w:tcPr>
          <w:p w:rsidR="008E45D1" w:rsidRPr="00DD3250" w:rsidRDefault="008E45D1" w:rsidP="008E45D1">
            <w:pPr>
              <w:jc w:val="right"/>
              <w:rPr>
                <w:rFonts w:cs="B Nazanin"/>
                <w:b/>
                <w:bCs/>
                <w:sz w:val="24"/>
                <w:szCs w:val="24"/>
                <w:lang w:bidi="fa-IR"/>
              </w:rPr>
            </w:pPr>
          </w:p>
        </w:tc>
      </w:tr>
      <w:tr w:rsidR="008E45D1" w:rsidRPr="00DD3250" w:rsidTr="002D4791">
        <w:tc>
          <w:tcPr>
            <w:tcW w:w="1837" w:type="dxa"/>
          </w:tcPr>
          <w:p w:rsidR="008E45D1" w:rsidRPr="00DD3250" w:rsidRDefault="008E45D1" w:rsidP="008E45D1">
            <w:pPr>
              <w:jc w:val="right"/>
              <w:rPr>
                <w:rFonts w:cs="B Nazanin"/>
                <w:b/>
                <w:bCs/>
                <w:sz w:val="24"/>
                <w:szCs w:val="24"/>
                <w:lang w:bidi="fa-IR"/>
              </w:rPr>
            </w:pPr>
          </w:p>
        </w:tc>
        <w:tc>
          <w:tcPr>
            <w:tcW w:w="1768" w:type="dxa"/>
          </w:tcPr>
          <w:p w:rsidR="008E45D1" w:rsidRPr="00DD3250" w:rsidRDefault="008E45D1" w:rsidP="008E45D1">
            <w:pPr>
              <w:jc w:val="right"/>
              <w:rPr>
                <w:rFonts w:cs="B Nazanin"/>
                <w:b/>
                <w:bCs/>
                <w:sz w:val="24"/>
                <w:szCs w:val="24"/>
                <w:lang w:bidi="fa-IR"/>
              </w:rPr>
            </w:pPr>
          </w:p>
        </w:tc>
        <w:tc>
          <w:tcPr>
            <w:tcW w:w="1114" w:type="dxa"/>
          </w:tcPr>
          <w:p w:rsidR="008E45D1" w:rsidRPr="00DD3250" w:rsidRDefault="008E45D1" w:rsidP="008E45D1">
            <w:pPr>
              <w:jc w:val="right"/>
              <w:rPr>
                <w:rFonts w:cs="B Nazanin"/>
                <w:b/>
                <w:bCs/>
                <w:sz w:val="24"/>
                <w:szCs w:val="24"/>
                <w:lang w:bidi="fa-IR"/>
              </w:rPr>
            </w:pPr>
          </w:p>
        </w:tc>
        <w:tc>
          <w:tcPr>
            <w:tcW w:w="3318" w:type="dxa"/>
          </w:tcPr>
          <w:p w:rsidR="008E45D1" w:rsidRPr="00DD3250" w:rsidRDefault="008E45D1" w:rsidP="008E45D1">
            <w:pPr>
              <w:jc w:val="right"/>
              <w:rPr>
                <w:rFonts w:cs="B Nazanin"/>
                <w:b/>
                <w:bCs/>
                <w:sz w:val="24"/>
                <w:szCs w:val="24"/>
                <w:lang w:bidi="fa-IR"/>
              </w:rPr>
            </w:pPr>
          </w:p>
        </w:tc>
        <w:tc>
          <w:tcPr>
            <w:tcW w:w="597" w:type="dxa"/>
          </w:tcPr>
          <w:p w:rsidR="008E45D1" w:rsidRPr="00DD3250" w:rsidRDefault="008E45D1" w:rsidP="008E45D1">
            <w:pPr>
              <w:jc w:val="right"/>
              <w:rPr>
                <w:rFonts w:cs="B Nazanin"/>
                <w:b/>
                <w:bCs/>
                <w:sz w:val="24"/>
                <w:szCs w:val="24"/>
                <w:lang w:bidi="fa-IR"/>
              </w:rPr>
            </w:pPr>
          </w:p>
        </w:tc>
        <w:tc>
          <w:tcPr>
            <w:tcW w:w="716" w:type="dxa"/>
          </w:tcPr>
          <w:p w:rsidR="008E45D1" w:rsidRPr="00DD3250" w:rsidRDefault="008E45D1" w:rsidP="008E45D1">
            <w:pPr>
              <w:jc w:val="right"/>
              <w:rPr>
                <w:rFonts w:cs="B Nazanin"/>
                <w:b/>
                <w:bCs/>
                <w:sz w:val="24"/>
                <w:szCs w:val="24"/>
                <w:lang w:bidi="fa-IR"/>
              </w:rPr>
            </w:pPr>
          </w:p>
        </w:tc>
      </w:tr>
      <w:tr w:rsidR="008E45D1" w:rsidRPr="00DD3250" w:rsidTr="002D4791">
        <w:tc>
          <w:tcPr>
            <w:tcW w:w="1837" w:type="dxa"/>
          </w:tcPr>
          <w:p w:rsidR="008E45D1" w:rsidRPr="00DD3250" w:rsidRDefault="008E45D1" w:rsidP="008E45D1">
            <w:pPr>
              <w:jc w:val="right"/>
              <w:rPr>
                <w:rFonts w:cs="B Nazanin"/>
                <w:b/>
                <w:bCs/>
                <w:sz w:val="24"/>
                <w:szCs w:val="24"/>
                <w:lang w:bidi="fa-IR"/>
              </w:rPr>
            </w:pPr>
          </w:p>
        </w:tc>
        <w:tc>
          <w:tcPr>
            <w:tcW w:w="1768" w:type="dxa"/>
          </w:tcPr>
          <w:p w:rsidR="008E45D1" w:rsidRPr="00DD3250" w:rsidRDefault="008E45D1" w:rsidP="008E45D1">
            <w:pPr>
              <w:jc w:val="right"/>
              <w:rPr>
                <w:rFonts w:cs="B Nazanin"/>
                <w:b/>
                <w:bCs/>
                <w:sz w:val="24"/>
                <w:szCs w:val="24"/>
                <w:lang w:bidi="fa-IR"/>
              </w:rPr>
            </w:pPr>
          </w:p>
        </w:tc>
        <w:tc>
          <w:tcPr>
            <w:tcW w:w="1114" w:type="dxa"/>
          </w:tcPr>
          <w:p w:rsidR="008E45D1" w:rsidRPr="00DD3250" w:rsidRDefault="008E45D1" w:rsidP="008E45D1">
            <w:pPr>
              <w:jc w:val="right"/>
              <w:rPr>
                <w:rFonts w:cs="B Nazanin"/>
                <w:b/>
                <w:bCs/>
                <w:sz w:val="24"/>
                <w:szCs w:val="24"/>
                <w:lang w:bidi="fa-IR"/>
              </w:rPr>
            </w:pPr>
          </w:p>
        </w:tc>
        <w:tc>
          <w:tcPr>
            <w:tcW w:w="3318" w:type="dxa"/>
          </w:tcPr>
          <w:p w:rsidR="008E45D1" w:rsidRPr="00DD3250" w:rsidRDefault="008E45D1" w:rsidP="008E45D1">
            <w:pPr>
              <w:jc w:val="right"/>
              <w:rPr>
                <w:rFonts w:cs="B Nazanin"/>
                <w:b/>
                <w:bCs/>
                <w:sz w:val="24"/>
                <w:szCs w:val="24"/>
                <w:lang w:bidi="fa-IR"/>
              </w:rPr>
            </w:pPr>
          </w:p>
        </w:tc>
        <w:tc>
          <w:tcPr>
            <w:tcW w:w="597" w:type="dxa"/>
          </w:tcPr>
          <w:p w:rsidR="008E45D1" w:rsidRPr="00DD3250" w:rsidRDefault="008E45D1" w:rsidP="008E45D1">
            <w:pPr>
              <w:jc w:val="right"/>
              <w:rPr>
                <w:rFonts w:cs="B Nazanin"/>
                <w:b/>
                <w:bCs/>
                <w:sz w:val="24"/>
                <w:szCs w:val="24"/>
                <w:lang w:bidi="fa-IR"/>
              </w:rPr>
            </w:pPr>
          </w:p>
        </w:tc>
        <w:tc>
          <w:tcPr>
            <w:tcW w:w="716" w:type="dxa"/>
          </w:tcPr>
          <w:p w:rsidR="008E45D1" w:rsidRPr="00DD3250" w:rsidRDefault="008E45D1" w:rsidP="008E45D1">
            <w:pPr>
              <w:jc w:val="right"/>
              <w:rPr>
                <w:rFonts w:cs="B Nazanin"/>
                <w:b/>
                <w:bCs/>
                <w:sz w:val="24"/>
                <w:szCs w:val="24"/>
                <w:lang w:bidi="fa-IR"/>
              </w:rPr>
            </w:pPr>
          </w:p>
        </w:tc>
      </w:tr>
      <w:tr w:rsidR="008E45D1" w:rsidRPr="00DD3250" w:rsidTr="002D4791">
        <w:tc>
          <w:tcPr>
            <w:tcW w:w="1837" w:type="dxa"/>
            <w:shd w:val="clear" w:color="auto" w:fill="F2F2F2" w:themeFill="background1" w:themeFillShade="F2"/>
          </w:tcPr>
          <w:p w:rsidR="008E45D1" w:rsidRPr="00DD3250" w:rsidRDefault="008E45D1" w:rsidP="008E45D1">
            <w:pPr>
              <w:jc w:val="right"/>
              <w:rPr>
                <w:rFonts w:cs="B Nazanin"/>
                <w:b/>
                <w:bCs/>
                <w:sz w:val="24"/>
                <w:szCs w:val="24"/>
                <w:lang w:bidi="fa-IR"/>
              </w:rPr>
            </w:pPr>
            <w:r>
              <w:rPr>
                <w:rFonts w:cs="B Nazanin" w:hint="cs"/>
                <w:b/>
                <w:bCs/>
                <w:sz w:val="24"/>
                <w:szCs w:val="24"/>
                <w:rtl/>
                <w:lang w:bidi="fa-IR"/>
              </w:rPr>
              <w:t>000/000/30</w:t>
            </w:r>
          </w:p>
        </w:tc>
        <w:tc>
          <w:tcPr>
            <w:tcW w:w="1768" w:type="dxa"/>
            <w:shd w:val="clear" w:color="auto" w:fill="F2F2F2" w:themeFill="background1" w:themeFillShade="F2"/>
          </w:tcPr>
          <w:p w:rsidR="008E45D1" w:rsidRPr="00DD3250" w:rsidRDefault="008E45D1" w:rsidP="008E45D1">
            <w:pPr>
              <w:jc w:val="right"/>
              <w:rPr>
                <w:rFonts w:cs="B Nazanin"/>
                <w:b/>
                <w:bCs/>
                <w:sz w:val="24"/>
                <w:szCs w:val="24"/>
                <w:lang w:bidi="fa-IR"/>
              </w:rPr>
            </w:pPr>
            <w:r>
              <w:rPr>
                <w:rFonts w:cs="B Nazanin" w:hint="cs"/>
                <w:b/>
                <w:bCs/>
                <w:sz w:val="24"/>
                <w:szCs w:val="24"/>
                <w:rtl/>
                <w:lang w:bidi="fa-IR"/>
              </w:rPr>
              <w:t>000/000/30</w:t>
            </w:r>
          </w:p>
        </w:tc>
        <w:tc>
          <w:tcPr>
            <w:tcW w:w="5745" w:type="dxa"/>
            <w:gridSpan w:val="4"/>
            <w:shd w:val="clear" w:color="auto" w:fill="F2F2F2" w:themeFill="background1" w:themeFillShade="F2"/>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جمع :</w:t>
            </w:r>
          </w:p>
        </w:tc>
      </w:tr>
      <w:tr w:rsidR="008E45D1" w:rsidRPr="00DD3250" w:rsidTr="00076981">
        <w:tc>
          <w:tcPr>
            <w:tcW w:w="9350" w:type="dxa"/>
            <w:gridSpan w:val="6"/>
            <w:shd w:val="clear" w:color="auto" w:fill="F2F2F2" w:themeFill="background1" w:themeFillShade="F2"/>
          </w:tcPr>
          <w:p w:rsidR="008E45D1" w:rsidRPr="00DD3250" w:rsidRDefault="008E45D1" w:rsidP="008E45D1">
            <w:pPr>
              <w:jc w:val="right"/>
              <w:rPr>
                <w:rFonts w:cs="B Nazanin"/>
                <w:b/>
                <w:bCs/>
                <w:sz w:val="24"/>
                <w:szCs w:val="24"/>
                <w:rtl/>
                <w:lang w:bidi="fa-IR"/>
              </w:rPr>
            </w:pPr>
            <w:r w:rsidRPr="00DD3250">
              <w:rPr>
                <w:rFonts w:cs="B Nazanin" w:hint="cs"/>
                <w:b/>
                <w:bCs/>
                <w:sz w:val="24"/>
                <w:szCs w:val="24"/>
                <w:rtl/>
                <w:lang w:bidi="fa-IR"/>
              </w:rPr>
              <w:t xml:space="preserve">شرح سند </w:t>
            </w:r>
            <w:r>
              <w:rPr>
                <w:rFonts w:cs="B Nazanin" w:hint="cs"/>
                <w:b/>
                <w:bCs/>
                <w:sz w:val="24"/>
                <w:szCs w:val="24"/>
                <w:rtl/>
                <w:lang w:bidi="fa-IR"/>
              </w:rPr>
              <w:t>: خرید زمین وصدور سفته</w:t>
            </w:r>
          </w:p>
        </w:tc>
      </w:tr>
      <w:tr w:rsidR="008E45D1" w:rsidRPr="00DD3250" w:rsidTr="00076981">
        <w:tc>
          <w:tcPr>
            <w:tcW w:w="9350" w:type="dxa"/>
            <w:gridSpan w:val="6"/>
            <w:shd w:val="clear" w:color="auto" w:fill="F2F2F2" w:themeFill="background1" w:themeFillShade="F2"/>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r w:rsidR="008E45D1" w:rsidRPr="00DD3250" w:rsidTr="00076981">
        <w:tc>
          <w:tcPr>
            <w:tcW w:w="9350" w:type="dxa"/>
            <w:gridSpan w:val="6"/>
          </w:tcPr>
          <w:p w:rsidR="008E45D1" w:rsidRPr="00DD3250" w:rsidRDefault="008E45D1" w:rsidP="00A64435">
            <w:pPr>
              <w:jc w:val="right"/>
              <w:rPr>
                <w:rFonts w:cs="B Nazanin"/>
                <w:b/>
                <w:bCs/>
                <w:sz w:val="24"/>
                <w:szCs w:val="24"/>
                <w:rtl/>
                <w:lang w:bidi="fa-IR"/>
              </w:rPr>
            </w:pPr>
            <w:r w:rsidRPr="00DD3250">
              <w:rPr>
                <w:rFonts w:cs="B Nazanin" w:hint="cs"/>
                <w:b/>
                <w:bCs/>
                <w:sz w:val="24"/>
                <w:szCs w:val="24"/>
                <w:rtl/>
                <w:lang w:bidi="fa-IR"/>
              </w:rPr>
              <w:lastRenderedPageBreak/>
              <w:t xml:space="preserve">شماره سند :   </w:t>
            </w:r>
            <w:r>
              <w:rPr>
                <w:rFonts w:cs="B Nazanin" w:hint="cs"/>
                <w:b/>
                <w:bCs/>
                <w:sz w:val="24"/>
                <w:szCs w:val="24"/>
                <w:rtl/>
                <w:lang w:bidi="fa-IR"/>
              </w:rPr>
              <w:t>5</w:t>
            </w:r>
            <w:r w:rsidRPr="00DD3250">
              <w:rPr>
                <w:rFonts w:cs="B Nazanin" w:hint="cs"/>
                <w:b/>
                <w:bCs/>
                <w:sz w:val="24"/>
                <w:szCs w:val="24"/>
                <w:rtl/>
                <w:lang w:bidi="fa-IR"/>
              </w:rPr>
              <w:t xml:space="preserve">                                                  موسسه : </w:t>
            </w:r>
            <w:r>
              <w:rPr>
                <w:rFonts w:cs="B Nazanin" w:hint="cs"/>
                <w:b/>
                <w:bCs/>
                <w:sz w:val="24"/>
                <w:szCs w:val="24"/>
                <w:rtl/>
                <w:lang w:bidi="fa-IR"/>
              </w:rPr>
              <w:t xml:space="preserve">خدماتی </w:t>
            </w:r>
          </w:p>
          <w:p w:rsidR="008E45D1" w:rsidRPr="00DD3250" w:rsidRDefault="00A64435" w:rsidP="00A64435">
            <w:pPr>
              <w:jc w:val="right"/>
              <w:rPr>
                <w:rFonts w:cs="B Nazanin"/>
                <w:b/>
                <w:bCs/>
                <w:sz w:val="24"/>
                <w:szCs w:val="24"/>
                <w:lang w:bidi="fa-IR"/>
              </w:rPr>
            </w:pPr>
            <w:r>
              <w:rPr>
                <w:rFonts w:cs="B Nazanin" w:hint="cs"/>
                <w:b/>
                <w:bCs/>
                <w:sz w:val="24"/>
                <w:szCs w:val="24"/>
                <w:rtl/>
                <w:lang w:bidi="fa-IR"/>
              </w:rPr>
              <w:t>تاریخ: :   20/2/99                                              س</w:t>
            </w:r>
            <w:r w:rsidR="008E45D1" w:rsidRPr="00DD3250">
              <w:rPr>
                <w:rFonts w:cs="B Nazanin" w:hint="cs"/>
                <w:b/>
                <w:bCs/>
                <w:sz w:val="24"/>
                <w:szCs w:val="24"/>
                <w:rtl/>
                <w:lang w:bidi="fa-IR"/>
              </w:rPr>
              <w:t>ند حسابداری                                                    تعداد پیوست :</w:t>
            </w:r>
          </w:p>
        </w:tc>
      </w:tr>
      <w:tr w:rsidR="008E45D1" w:rsidRPr="00DD3250" w:rsidTr="002D4791">
        <w:tc>
          <w:tcPr>
            <w:tcW w:w="1837" w:type="dxa"/>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بستانکار / ریال</w:t>
            </w:r>
          </w:p>
        </w:tc>
        <w:tc>
          <w:tcPr>
            <w:tcW w:w="1768" w:type="dxa"/>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4" w:type="dxa"/>
          </w:tcPr>
          <w:p w:rsidR="008E45D1" w:rsidRPr="00DD3250" w:rsidRDefault="008E45D1" w:rsidP="008E45D1">
            <w:pPr>
              <w:jc w:val="right"/>
              <w:rPr>
                <w:rFonts w:cs="B Nazanin"/>
                <w:b/>
                <w:bCs/>
                <w:sz w:val="24"/>
                <w:szCs w:val="24"/>
                <w:lang w:bidi="fa-IR"/>
              </w:rPr>
            </w:pPr>
            <w:r w:rsidRPr="00DD3250">
              <w:rPr>
                <w:rFonts w:cs="B Nazanin" w:hint="cs"/>
                <w:b/>
                <w:bCs/>
                <w:sz w:val="24"/>
                <w:szCs w:val="24"/>
                <w:rtl/>
                <w:lang w:bidi="fa-IR"/>
              </w:rPr>
              <w:t>مبلغ جزء</w:t>
            </w:r>
          </w:p>
        </w:tc>
        <w:tc>
          <w:tcPr>
            <w:tcW w:w="3318" w:type="dxa"/>
          </w:tcPr>
          <w:p w:rsidR="008E45D1" w:rsidRPr="00DD3250" w:rsidRDefault="008E45D1" w:rsidP="008E45D1">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8E45D1" w:rsidRPr="00DD3250" w:rsidRDefault="008E45D1" w:rsidP="008E45D1">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8E45D1" w:rsidRPr="00DD3250" w:rsidRDefault="008E45D1" w:rsidP="008E45D1">
            <w:pPr>
              <w:jc w:val="right"/>
              <w:rPr>
                <w:rFonts w:cs="B Nazanin"/>
                <w:b/>
                <w:bCs/>
                <w:sz w:val="20"/>
                <w:szCs w:val="20"/>
                <w:lang w:bidi="fa-IR"/>
              </w:rPr>
            </w:pPr>
            <w:r w:rsidRPr="00DD3250">
              <w:rPr>
                <w:rFonts w:cs="B Nazanin" w:hint="cs"/>
                <w:b/>
                <w:bCs/>
                <w:sz w:val="20"/>
                <w:szCs w:val="20"/>
                <w:rtl/>
                <w:lang w:bidi="fa-IR"/>
              </w:rPr>
              <w:t>ش روزنامه</w:t>
            </w:r>
          </w:p>
        </w:tc>
      </w:tr>
      <w:tr w:rsidR="00A64435" w:rsidRPr="00DD3250" w:rsidTr="002D4791">
        <w:tc>
          <w:tcPr>
            <w:tcW w:w="1837" w:type="dxa"/>
          </w:tcPr>
          <w:p w:rsidR="00A64435" w:rsidRPr="00DD3250" w:rsidRDefault="00A64435" w:rsidP="00A64435">
            <w:pPr>
              <w:jc w:val="right"/>
              <w:rPr>
                <w:rFonts w:cs="B Nazanin"/>
                <w:b/>
                <w:bCs/>
                <w:sz w:val="24"/>
                <w:szCs w:val="24"/>
                <w:lang w:bidi="fa-IR"/>
              </w:rPr>
            </w:pPr>
          </w:p>
        </w:tc>
        <w:tc>
          <w:tcPr>
            <w:tcW w:w="1768" w:type="dxa"/>
          </w:tcPr>
          <w:p w:rsidR="00A64435" w:rsidRPr="00DD3250" w:rsidRDefault="00A64435" w:rsidP="00A64435">
            <w:pPr>
              <w:jc w:val="right"/>
              <w:rPr>
                <w:rFonts w:cs="B Nazanin"/>
                <w:b/>
                <w:bCs/>
                <w:sz w:val="24"/>
                <w:szCs w:val="24"/>
                <w:lang w:bidi="fa-IR"/>
              </w:rPr>
            </w:pPr>
            <w:r>
              <w:rPr>
                <w:rFonts w:cs="B Nazanin" w:hint="cs"/>
                <w:b/>
                <w:bCs/>
                <w:sz w:val="24"/>
                <w:szCs w:val="24"/>
                <w:rtl/>
                <w:lang w:bidi="fa-IR"/>
              </w:rPr>
              <w:t>000/000/30</w:t>
            </w:r>
          </w:p>
        </w:tc>
        <w:tc>
          <w:tcPr>
            <w:tcW w:w="1114" w:type="dxa"/>
          </w:tcPr>
          <w:p w:rsidR="00A64435" w:rsidRPr="00DD3250" w:rsidRDefault="00A64435" w:rsidP="00A64435">
            <w:pPr>
              <w:jc w:val="right"/>
              <w:rPr>
                <w:rFonts w:cs="B Nazanin"/>
                <w:b/>
                <w:bCs/>
                <w:sz w:val="24"/>
                <w:szCs w:val="24"/>
                <w:lang w:bidi="fa-IR"/>
              </w:rPr>
            </w:pPr>
          </w:p>
        </w:tc>
        <w:tc>
          <w:tcPr>
            <w:tcW w:w="3318" w:type="dxa"/>
          </w:tcPr>
          <w:p w:rsidR="00A64435" w:rsidRPr="00DD3250" w:rsidRDefault="00A64435" w:rsidP="00A64435">
            <w:pPr>
              <w:jc w:val="right"/>
              <w:rPr>
                <w:rFonts w:cs="B Nazanin"/>
                <w:b/>
                <w:bCs/>
                <w:sz w:val="24"/>
                <w:szCs w:val="24"/>
                <w:lang w:bidi="fa-IR"/>
              </w:rPr>
            </w:pPr>
            <w:r>
              <w:rPr>
                <w:rFonts w:cs="B Nazanin" w:hint="cs"/>
                <w:b/>
                <w:bCs/>
                <w:sz w:val="24"/>
                <w:szCs w:val="24"/>
                <w:rtl/>
                <w:lang w:bidi="fa-IR"/>
              </w:rPr>
              <w:t xml:space="preserve">اسناد پرداختنی  قدیم                        </w:t>
            </w:r>
          </w:p>
        </w:tc>
        <w:tc>
          <w:tcPr>
            <w:tcW w:w="597" w:type="dxa"/>
          </w:tcPr>
          <w:p w:rsidR="00A64435" w:rsidRPr="00DD3250" w:rsidRDefault="00A64435" w:rsidP="00A64435">
            <w:pPr>
              <w:jc w:val="right"/>
              <w:rPr>
                <w:rFonts w:cs="B Nazanin"/>
                <w:b/>
                <w:bCs/>
                <w:sz w:val="24"/>
                <w:szCs w:val="24"/>
                <w:lang w:bidi="fa-IR"/>
              </w:rPr>
            </w:pPr>
          </w:p>
        </w:tc>
        <w:tc>
          <w:tcPr>
            <w:tcW w:w="716" w:type="dxa"/>
          </w:tcPr>
          <w:p w:rsidR="00A64435" w:rsidRPr="00DD3250" w:rsidRDefault="00A64435" w:rsidP="00A64435">
            <w:pPr>
              <w:jc w:val="right"/>
              <w:rPr>
                <w:rFonts w:cs="B Nazanin"/>
                <w:b/>
                <w:bCs/>
                <w:sz w:val="24"/>
                <w:szCs w:val="24"/>
                <w:lang w:bidi="fa-IR"/>
              </w:rPr>
            </w:pPr>
          </w:p>
        </w:tc>
      </w:tr>
      <w:tr w:rsidR="00A64435" w:rsidRPr="00DD3250" w:rsidTr="002D4791">
        <w:tc>
          <w:tcPr>
            <w:tcW w:w="1837" w:type="dxa"/>
          </w:tcPr>
          <w:p w:rsidR="00A64435" w:rsidRPr="00DD3250" w:rsidRDefault="00A64435" w:rsidP="00A64435">
            <w:pPr>
              <w:jc w:val="right"/>
              <w:rPr>
                <w:rFonts w:cs="B Nazanin"/>
                <w:b/>
                <w:bCs/>
                <w:sz w:val="24"/>
                <w:szCs w:val="24"/>
                <w:lang w:bidi="fa-IR"/>
              </w:rPr>
            </w:pPr>
            <w:r>
              <w:rPr>
                <w:rFonts w:cs="B Nazanin" w:hint="cs"/>
                <w:b/>
                <w:bCs/>
                <w:sz w:val="24"/>
                <w:szCs w:val="24"/>
                <w:rtl/>
                <w:lang w:bidi="fa-IR"/>
              </w:rPr>
              <w:t>000/000/30</w:t>
            </w:r>
          </w:p>
        </w:tc>
        <w:tc>
          <w:tcPr>
            <w:tcW w:w="1768" w:type="dxa"/>
          </w:tcPr>
          <w:p w:rsidR="00A64435" w:rsidRPr="00DD3250" w:rsidRDefault="00A64435" w:rsidP="00A64435">
            <w:pPr>
              <w:jc w:val="right"/>
              <w:rPr>
                <w:rFonts w:cs="B Nazanin"/>
                <w:b/>
                <w:bCs/>
                <w:sz w:val="24"/>
                <w:szCs w:val="24"/>
                <w:lang w:bidi="fa-IR"/>
              </w:rPr>
            </w:pPr>
          </w:p>
        </w:tc>
        <w:tc>
          <w:tcPr>
            <w:tcW w:w="1114" w:type="dxa"/>
          </w:tcPr>
          <w:p w:rsidR="00A64435" w:rsidRPr="00DD3250" w:rsidRDefault="00A64435" w:rsidP="00A64435">
            <w:pPr>
              <w:jc w:val="right"/>
              <w:rPr>
                <w:rFonts w:cs="B Nazanin"/>
                <w:b/>
                <w:bCs/>
                <w:sz w:val="24"/>
                <w:szCs w:val="24"/>
                <w:lang w:bidi="fa-IR"/>
              </w:rPr>
            </w:pPr>
          </w:p>
        </w:tc>
        <w:tc>
          <w:tcPr>
            <w:tcW w:w="3318" w:type="dxa"/>
          </w:tcPr>
          <w:p w:rsidR="00A64435" w:rsidRPr="00DD3250" w:rsidRDefault="00A64435" w:rsidP="00A64435">
            <w:pPr>
              <w:tabs>
                <w:tab w:val="left" w:pos="2340"/>
              </w:tabs>
              <w:jc w:val="center"/>
              <w:rPr>
                <w:rFonts w:cs="B Nazanin"/>
                <w:b/>
                <w:bCs/>
                <w:sz w:val="24"/>
                <w:szCs w:val="24"/>
                <w:lang w:bidi="fa-IR"/>
              </w:rPr>
            </w:pPr>
            <w:r>
              <w:rPr>
                <w:rFonts w:cs="B Nazanin" w:hint="cs"/>
                <w:b/>
                <w:bCs/>
                <w:sz w:val="24"/>
                <w:szCs w:val="24"/>
                <w:rtl/>
                <w:lang w:bidi="fa-IR"/>
              </w:rPr>
              <w:t>اسناد پرداختنی جدید</w:t>
            </w:r>
          </w:p>
        </w:tc>
        <w:tc>
          <w:tcPr>
            <w:tcW w:w="597" w:type="dxa"/>
          </w:tcPr>
          <w:p w:rsidR="00A64435" w:rsidRPr="00DD3250" w:rsidRDefault="00A64435" w:rsidP="00A64435">
            <w:pPr>
              <w:jc w:val="right"/>
              <w:rPr>
                <w:rFonts w:cs="B Nazanin"/>
                <w:b/>
                <w:bCs/>
                <w:sz w:val="24"/>
                <w:szCs w:val="24"/>
                <w:lang w:bidi="fa-IR"/>
              </w:rPr>
            </w:pPr>
          </w:p>
        </w:tc>
        <w:tc>
          <w:tcPr>
            <w:tcW w:w="716" w:type="dxa"/>
          </w:tcPr>
          <w:p w:rsidR="00A64435" w:rsidRPr="00DD3250" w:rsidRDefault="00A64435" w:rsidP="00A64435">
            <w:pPr>
              <w:jc w:val="right"/>
              <w:rPr>
                <w:rFonts w:cs="B Nazanin"/>
                <w:b/>
                <w:bCs/>
                <w:sz w:val="24"/>
                <w:szCs w:val="24"/>
                <w:lang w:bidi="fa-IR"/>
              </w:rPr>
            </w:pPr>
          </w:p>
        </w:tc>
      </w:tr>
      <w:tr w:rsidR="00A64435" w:rsidRPr="00DD3250" w:rsidTr="002D4791">
        <w:tc>
          <w:tcPr>
            <w:tcW w:w="1837" w:type="dxa"/>
          </w:tcPr>
          <w:p w:rsidR="00A64435" w:rsidRPr="00DD3250" w:rsidRDefault="00A64435" w:rsidP="00A64435">
            <w:pPr>
              <w:jc w:val="right"/>
              <w:rPr>
                <w:rFonts w:cs="B Nazanin"/>
                <w:b/>
                <w:bCs/>
                <w:sz w:val="24"/>
                <w:szCs w:val="24"/>
                <w:lang w:bidi="fa-IR"/>
              </w:rPr>
            </w:pPr>
          </w:p>
        </w:tc>
        <w:tc>
          <w:tcPr>
            <w:tcW w:w="1768" w:type="dxa"/>
          </w:tcPr>
          <w:p w:rsidR="00A64435" w:rsidRPr="00DD3250" w:rsidRDefault="00A64435" w:rsidP="00A64435">
            <w:pPr>
              <w:jc w:val="right"/>
              <w:rPr>
                <w:rFonts w:cs="B Nazanin"/>
                <w:b/>
                <w:bCs/>
                <w:sz w:val="24"/>
                <w:szCs w:val="24"/>
                <w:lang w:bidi="fa-IR"/>
              </w:rPr>
            </w:pPr>
          </w:p>
        </w:tc>
        <w:tc>
          <w:tcPr>
            <w:tcW w:w="1114" w:type="dxa"/>
          </w:tcPr>
          <w:p w:rsidR="00A64435" w:rsidRPr="00DD3250" w:rsidRDefault="00A64435" w:rsidP="00A64435">
            <w:pPr>
              <w:jc w:val="right"/>
              <w:rPr>
                <w:rFonts w:cs="B Nazanin"/>
                <w:b/>
                <w:bCs/>
                <w:sz w:val="24"/>
                <w:szCs w:val="24"/>
                <w:lang w:bidi="fa-IR"/>
              </w:rPr>
            </w:pPr>
          </w:p>
        </w:tc>
        <w:tc>
          <w:tcPr>
            <w:tcW w:w="3318" w:type="dxa"/>
          </w:tcPr>
          <w:p w:rsidR="00A64435" w:rsidRPr="00DD3250" w:rsidRDefault="00A64435" w:rsidP="00A64435">
            <w:pPr>
              <w:tabs>
                <w:tab w:val="left" w:pos="2340"/>
              </w:tabs>
              <w:rPr>
                <w:rFonts w:cs="B Nazanin"/>
                <w:b/>
                <w:bCs/>
                <w:sz w:val="24"/>
                <w:szCs w:val="24"/>
                <w:lang w:bidi="fa-IR"/>
              </w:rPr>
            </w:pPr>
          </w:p>
        </w:tc>
        <w:tc>
          <w:tcPr>
            <w:tcW w:w="597" w:type="dxa"/>
          </w:tcPr>
          <w:p w:rsidR="00A64435" w:rsidRPr="00DD3250" w:rsidRDefault="00A64435" w:rsidP="00A64435">
            <w:pPr>
              <w:jc w:val="right"/>
              <w:rPr>
                <w:rFonts w:cs="B Nazanin"/>
                <w:b/>
                <w:bCs/>
                <w:sz w:val="24"/>
                <w:szCs w:val="24"/>
                <w:lang w:bidi="fa-IR"/>
              </w:rPr>
            </w:pPr>
          </w:p>
        </w:tc>
        <w:tc>
          <w:tcPr>
            <w:tcW w:w="716" w:type="dxa"/>
          </w:tcPr>
          <w:p w:rsidR="00A64435" w:rsidRPr="00DD3250" w:rsidRDefault="00A64435" w:rsidP="00A64435">
            <w:pPr>
              <w:jc w:val="right"/>
              <w:rPr>
                <w:rFonts w:cs="B Nazanin"/>
                <w:b/>
                <w:bCs/>
                <w:sz w:val="24"/>
                <w:szCs w:val="24"/>
                <w:lang w:bidi="fa-IR"/>
              </w:rPr>
            </w:pPr>
          </w:p>
        </w:tc>
      </w:tr>
      <w:tr w:rsidR="00A64435" w:rsidRPr="00DD3250" w:rsidTr="002D4791">
        <w:tc>
          <w:tcPr>
            <w:tcW w:w="1837" w:type="dxa"/>
          </w:tcPr>
          <w:p w:rsidR="00A64435" w:rsidRPr="00DD3250" w:rsidRDefault="00A64435" w:rsidP="00A64435">
            <w:pPr>
              <w:jc w:val="right"/>
              <w:rPr>
                <w:rFonts w:cs="B Nazanin"/>
                <w:b/>
                <w:bCs/>
                <w:sz w:val="24"/>
                <w:szCs w:val="24"/>
                <w:lang w:bidi="fa-IR"/>
              </w:rPr>
            </w:pPr>
          </w:p>
        </w:tc>
        <w:tc>
          <w:tcPr>
            <w:tcW w:w="1768" w:type="dxa"/>
          </w:tcPr>
          <w:p w:rsidR="00A64435" w:rsidRPr="00DD3250" w:rsidRDefault="00A64435" w:rsidP="00A64435">
            <w:pPr>
              <w:jc w:val="right"/>
              <w:rPr>
                <w:rFonts w:cs="B Nazanin"/>
                <w:b/>
                <w:bCs/>
                <w:sz w:val="24"/>
                <w:szCs w:val="24"/>
                <w:lang w:bidi="fa-IR"/>
              </w:rPr>
            </w:pPr>
          </w:p>
        </w:tc>
        <w:tc>
          <w:tcPr>
            <w:tcW w:w="1114" w:type="dxa"/>
          </w:tcPr>
          <w:p w:rsidR="00A64435" w:rsidRPr="00DD3250" w:rsidRDefault="00A64435" w:rsidP="00A64435">
            <w:pPr>
              <w:jc w:val="right"/>
              <w:rPr>
                <w:rFonts w:cs="B Nazanin"/>
                <w:b/>
                <w:bCs/>
                <w:sz w:val="24"/>
                <w:szCs w:val="24"/>
                <w:lang w:bidi="fa-IR"/>
              </w:rPr>
            </w:pPr>
          </w:p>
        </w:tc>
        <w:tc>
          <w:tcPr>
            <w:tcW w:w="3318" w:type="dxa"/>
          </w:tcPr>
          <w:p w:rsidR="00A64435" w:rsidRPr="00DD3250" w:rsidRDefault="00A64435" w:rsidP="00A64435">
            <w:pPr>
              <w:jc w:val="right"/>
              <w:rPr>
                <w:rFonts w:cs="B Nazanin"/>
                <w:b/>
                <w:bCs/>
                <w:sz w:val="24"/>
                <w:szCs w:val="24"/>
                <w:lang w:bidi="fa-IR"/>
              </w:rPr>
            </w:pPr>
          </w:p>
        </w:tc>
        <w:tc>
          <w:tcPr>
            <w:tcW w:w="597" w:type="dxa"/>
          </w:tcPr>
          <w:p w:rsidR="00A64435" w:rsidRPr="00DD3250" w:rsidRDefault="00A64435" w:rsidP="00A64435">
            <w:pPr>
              <w:jc w:val="right"/>
              <w:rPr>
                <w:rFonts w:cs="B Nazanin"/>
                <w:b/>
                <w:bCs/>
                <w:sz w:val="24"/>
                <w:szCs w:val="24"/>
                <w:lang w:bidi="fa-IR"/>
              </w:rPr>
            </w:pPr>
          </w:p>
        </w:tc>
        <w:tc>
          <w:tcPr>
            <w:tcW w:w="716" w:type="dxa"/>
          </w:tcPr>
          <w:p w:rsidR="00A64435" w:rsidRPr="00DD3250" w:rsidRDefault="00A64435" w:rsidP="00A64435">
            <w:pPr>
              <w:jc w:val="right"/>
              <w:rPr>
                <w:rFonts w:cs="B Nazanin"/>
                <w:b/>
                <w:bCs/>
                <w:sz w:val="24"/>
                <w:szCs w:val="24"/>
                <w:lang w:bidi="fa-IR"/>
              </w:rPr>
            </w:pPr>
          </w:p>
        </w:tc>
      </w:tr>
      <w:tr w:rsidR="00A64435" w:rsidRPr="00DD3250" w:rsidTr="002D4791">
        <w:tc>
          <w:tcPr>
            <w:tcW w:w="1837" w:type="dxa"/>
            <w:shd w:val="clear" w:color="auto" w:fill="F2F2F2" w:themeFill="background1" w:themeFillShade="F2"/>
          </w:tcPr>
          <w:p w:rsidR="00A64435" w:rsidRPr="00DD3250" w:rsidRDefault="00A64435" w:rsidP="00A64435">
            <w:pPr>
              <w:jc w:val="right"/>
              <w:rPr>
                <w:rFonts w:cs="B Nazanin"/>
                <w:b/>
                <w:bCs/>
                <w:sz w:val="24"/>
                <w:szCs w:val="24"/>
                <w:lang w:bidi="fa-IR"/>
              </w:rPr>
            </w:pPr>
            <w:r>
              <w:rPr>
                <w:rFonts w:cs="B Nazanin" w:hint="cs"/>
                <w:b/>
                <w:bCs/>
                <w:sz w:val="24"/>
                <w:szCs w:val="24"/>
                <w:rtl/>
                <w:lang w:bidi="fa-IR"/>
              </w:rPr>
              <w:t>000/000/30</w:t>
            </w:r>
          </w:p>
        </w:tc>
        <w:tc>
          <w:tcPr>
            <w:tcW w:w="1768" w:type="dxa"/>
            <w:shd w:val="clear" w:color="auto" w:fill="F2F2F2" w:themeFill="background1" w:themeFillShade="F2"/>
          </w:tcPr>
          <w:p w:rsidR="00A64435" w:rsidRPr="00DD3250" w:rsidRDefault="00A64435" w:rsidP="00A64435">
            <w:pPr>
              <w:jc w:val="right"/>
              <w:rPr>
                <w:rFonts w:cs="B Nazanin"/>
                <w:b/>
                <w:bCs/>
                <w:sz w:val="24"/>
                <w:szCs w:val="24"/>
                <w:lang w:bidi="fa-IR"/>
              </w:rPr>
            </w:pPr>
            <w:r>
              <w:rPr>
                <w:rFonts w:cs="B Nazanin" w:hint="cs"/>
                <w:b/>
                <w:bCs/>
                <w:sz w:val="24"/>
                <w:szCs w:val="24"/>
                <w:rtl/>
                <w:lang w:bidi="fa-IR"/>
              </w:rPr>
              <w:t>000/000/30</w:t>
            </w:r>
          </w:p>
        </w:tc>
        <w:tc>
          <w:tcPr>
            <w:tcW w:w="5745" w:type="dxa"/>
            <w:gridSpan w:val="4"/>
            <w:shd w:val="clear" w:color="auto" w:fill="F2F2F2" w:themeFill="background1" w:themeFillShade="F2"/>
          </w:tcPr>
          <w:p w:rsidR="00A64435" w:rsidRPr="00DD3250" w:rsidRDefault="00A64435" w:rsidP="00A64435">
            <w:pPr>
              <w:jc w:val="right"/>
              <w:rPr>
                <w:rFonts w:cs="B Nazanin"/>
                <w:b/>
                <w:bCs/>
                <w:sz w:val="24"/>
                <w:szCs w:val="24"/>
                <w:lang w:bidi="fa-IR"/>
              </w:rPr>
            </w:pPr>
            <w:r w:rsidRPr="00DD3250">
              <w:rPr>
                <w:rFonts w:cs="B Nazanin" w:hint="cs"/>
                <w:b/>
                <w:bCs/>
                <w:sz w:val="24"/>
                <w:szCs w:val="24"/>
                <w:rtl/>
                <w:lang w:bidi="fa-IR"/>
              </w:rPr>
              <w:t>جمع :</w:t>
            </w:r>
          </w:p>
        </w:tc>
      </w:tr>
      <w:tr w:rsidR="00A64435" w:rsidRPr="00DD3250" w:rsidTr="00076981">
        <w:tc>
          <w:tcPr>
            <w:tcW w:w="9350" w:type="dxa"/>
            <w:gridSpan w:val="6"/>
            <w:shd w:val="clear" w:color="auto" w:fill="F2F2F2" w:themeFill="background1" w:themeFillShade="F2"/>
          </w:tcPr>
          <w:p w:rsidR="00A64435" w:rsidRPr="00DD3250" w:rsidRDefault="00A64435" w:rsidP="00A64435">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ثبت بابت تعویض سفته صادرشده مورخه 9/2</w:t>
            </w:r>
          </w:p>
        </w:tc>
      </w:tr>
      <w:tr w:rsidR="00A64435" w:rsidRPr="00DD3250" w:rsidTr="00076981">
        <w:tc>
          <w:tcPr>
            <w:tcW w:w="9350" w:type="dxa"/>
            <w:gridSpan w:val="6"/>
            <w:shd w:val="clear" w:color="auto" w:fill="F2F2F2" w:themeFill="background1" w:themeFillShade="F2"/>
          </w:tcPr>
          <w:p w:rsidR="00A64435" w:rsidRPr="00DD3250" w:rsidRDefault="00A64435" w:rsidP="00A64435">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r w:rsidR="00A64435" w:rsidRPr="00DD3250" w:rsidTr="00076981">
        <w:tc>
          <w:tcPr>
            <w:tcW w:w="9350" w:type="dxa"/>
            <w:gridSpan w:val="6"/>
          </w:tcPr>
          <w:p w:rsidR="00A64435" w:rsidRPr="00DD3250" w:rsidRDefault="00A64435" w:rsidP="005C0F4F">
            <w:pPr>
              <w:jc w:val="right"/>
              <w:rPr>
                <w:rFonts w:cs="B Nazanin"/>
                <w:b/>
                <w:bCs/>
                <w:sz w:val="24"/>
                <w:szCs w:val="24"/>
                <w:rtl/>
                <w:lang w:bidi="fa-IR"/>
              </w:rPr>
            </w:pPr>
            <w:r w:rsidRPr="00DD3250">
              <w:rPr>
                <w:rFonts w:cs="B Nazanin" w:hint="cs"/>
                <w:b/>
                <w:bCs/>
                <w:sz w:val="24"/>
                <w:szCs w:val="24"/>
                <w:rtl/>
                <w:lang w:bidi="fa-IR"/>
              </w:rPr>
              <w:t xml:space="preserve">شماره سند :  </w:t>
            </w:r>
            <w:r w:rsidR="005C0F4F">
              <w:rPr>
                <w:rFonts w:cs="B Nazanin" w:hint="cs"/>
                <w:b/>
                <w:bCs/>
                <w:sz w:val="24"/>
                <w:szCs w:val="24"/>
                <w:rtl/>
                <w:lang w:bidi="fa-IR"/>
              </w:rPr>
              <w:t xml:space="preserve">6                                               </w:t>
            </w:r>
            <w:r w:rsidRPr="00DD3250">
              <w:rPr>
                <w:rFonts w:cs="B Nazanin" w:hint="cs"/>
                <w:b/>
                <w:bCs/>
                <w:sz w:val="24"/>
                <w:szCs w:val="24"/>
                <w:rtl/>
                <w:lang w:bidi="fa-IR"/>
              </w:rPr>
              <w:t xml:space="preserve">موسسه : </w:t>
            </w:r>
            <w:r>
              <w:rPr>
                <w:rFonts w:cs="B Nazanin" w:hint="cs"/>
                <w:b/>
                <w:bCs/>
                <w:sz w:val="24"/>
                <w:szCs w:val="24"/>
                <w:rtl/>
                <w:lang w:bidi="fa-IR"/>
              </w:rPr>
              <w:t xml:space="preserve">خدماتی </w:t>
            </w:r>
          </w:p>
          <w:p w:rsidR="00A64435" w:rsidRPr="00DD3250" w:rsidRDefault="00A64435" w:rsidP="005C0F4F">
            <w:pPr>
              <w:jc w:val="right"/>
              <w:rPr>
                <w:rFonts w:cs="B Nazanin"/>
                <w:b/>
                <w:bCs/>
                <w:sz w:val="24"/>
                <w:szCs w:val="24"/>
                <w:lang w:bidi="fa-IR"/>
              </w:rPr>
            </w:pPr>
            <w:r w:rsidRPr="00DD3250">
              <w:rPr>
                <w:rFonts w:cs="B Nazanin" w:hint="cs"/>
                <w:b/>
                <w:bCs/>
                <w:sz w:val="24"/>
                <w:szCs w:val="24"/>
                <w:rtl/>
                <w:lang w:bidi="fa-IR"/>
              </w:rPr>
              <w:t xml:space="preserve">تاریخ: :   </w:t>
            </w:r>
            <w:r w:rsidR="005C0F4F">
              <w:rPr>
                <w:rFonts w:cs="B Nazanin" w:hint="cs"/>
                <w:b/>
                <w:bCs/>
                <w:sz w:val="24"/>
                <w:szCs w:val="24"/>
                <w:rtl/>
                <w:lang w:bidi="fa-IR"/>
              </w:rPr>
              <w:t xml:space="preserve">22/2/99                                         </w:t>
            </w:r>
            <w:r w:rsidRPr="00DD3250">
              <w:rPr>
                <w:rFonts w:cs="B Nazanin" w:hint="cs"/>
                <w:b/>
                <w:bCs/>
                <w:sz w:val="24"/>
                <w:szCs w:val="24"/>
                <w:rtl/>
                <w:lang w:bidi="fa-IR"/>
              </w:rPr>
              <w:t>سند حسابداری                                                  تعداد پیوست :</w:t>
            </w:r>
          </w:p>
        </w:tc>
      </w:tr>
      <w:tr w:rsidR="005C0F4F" w:rsidRPr="00DD3250" w:rsidTr="00076981">
        <w:tc>
          <w:tcPr>
            <w:tcW w:w="9350" w:type="dxa"/>
            <w:gridSpan w:val="6"/>
          </w:tcPr>
          <w:p w:rsidR="005C0F4F" w:rsidRPr="00DD3250" w:rsidRDefault="005C0F4F" w:rsidP="00A64435">
            <w:pPr>
              <w:jc w:val="right"/>
              <w:rPr>
                <w:rFonts w:cs="B Nazanin"/>
                <w:b/>
                <w:bCs/>
                <w:sz w:val="24"/>
                <w:szCs w:val="24"/>
                <w:rtl/>
                <w:lang w:bidi="fa-IR"/>
              </w:rPr>
            </w:pPr>
          </w:p>
        </w:tc>
      </w:tr>
      <w:tr w:rsidR="00A64435" w:rsidRPr="00DD3250" w:rsidTr="002D4791">
        <w:tc>
          <w:tcPr>
            <w:tcW w:w="1837" w:type="dxa"/>
          </w:tcPr>
          <w:p w:rsidR="00A64435" w:rsidRPr="00DD3250" w:rsidRDefault="00A64435" w:rsidP="00A64435">
            <w:pPr>
              <w:jc w:val="right"/>
              <w:rPr>
                <w:rFonts w:cs="B Nazanin"/>
                <w:b/>
                <w:bCs/>
                <w:sz w:val="24"/>
                <w:szCs w:val="24"/>
                <w:lang w:bidi="fa-IR"/>
              </w:rPr>
            </w:pPr>
            <w:r w:rsidRPr="00DD3250">
              <w:rPr>
                <w:rFonts w:cs="B Nazanin" w:hint="cs"/>
                <w:b/>
                <w:bCs/>
                <w:sz w:val="24"/>
                <w:szCs w:val="24"/>
                <w:rtl/>
                <w:lang w:bidi="fa-IR"/>
              </w:rPr>
              <w:t>بستانکار / ریال</w:t>
            </w:r>
          </w:p>
        </w:tc>
        <w:tc>
          <w:tcPr>
            <w:tcW w:w="1768" w:type="dxa"/>
          </w:tcPr>
          <w:p w:rsidR="00A64435" w:rsidRPr="00DD3250" w:rsidRDefault="00A64435" w:rsidP="00A64435">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4" w:type="dxa"/>
          </w:tcPr>
          <w:p w:rsidR="00A64435" w:rsidRPr="00DD3250" w:rsidRDefault="00A64435" w:rsidP="00A64435">
            <w:pPr>
              <w:jc w:val="right"/>
              <w:rPr>
                <w:rFonts w:cs="B Nazanin"/>
                <w:b/>
                <w:bCs/>
                <w:sz w:val="24"/>
                <w:szCs w:val="24"/>
                <w:lang w:bidi="fa-IR"/>
              </w:rPr>
            </w:pPr>
            <w:r w:rsidRPr="00DD3250">
              <w:rPr>
                <w:rFonts w:cs="B Nazanin" w:hint="cs"/>
                <w:b/>
                <w:bCs/>
                <w:sz w:val="24"/>
                <w:szCs w:val="24"/>
                <w:rtl/>
                <w:lang w:bidi="fa-IR"/>
              </w:rPr>
              <w:t>مبلغ جزء</w:t>
            </w:r>
          </w:p>
        </w:tc>
        <w:tc>
          <w:tcPr>
            <w:tcW w:w="3318" w:type="dxa"/>
          </w:tcPr>
          <w:p w:rsidR="00A64435" w:rsidRPr="00DD3250" w:rsidRDefault="00A64435" w:rsidP="00A64435">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A64435" w:rsidRPr="00DD3250" w:rsidRDefault="00A64435" w:rsidP="00A64435">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A64435" w:rsidRPr="00DD3250" w:rsidRDefault="00A64435" w:rsidP="00A64435">
            <w:pPr>
              <w:jc w:val="right"/>
              <w:rPr>
                <w:rFonts w:cs="B Nazanin"/>
                <w:b/>
                <w:bCs/>
                <w:sz w:val="20"/>
                <w:szCs w:val="20"/>
                <w:lang w:bidi="fa-IR"/>
              </w:rPr>
            </w:pPr>
            <w:r w:rsidRPr="00DD3250">
              <w:rPr>
                <w:rFonts w:cs="B Nazanin" w:hint="cs"/>
                <w:b/>
                <w:bCs/>
                <w:sz w:val="20"/>
                <w:szCs w:val="20"/>
                <w:rtl/>
                <w:lang w:bidi="fa-IR"/>
              </w:rPr>
              <w:t>ش روزنامه</w:t>
            </w:r>
          </w:p>
        </w:tc>
      </w:tr>
      <w:tr w:rsidR="00A64435" w:rsidRPr="00DD3250" w:rsidTr="002D4791">
        <w:tc>
          <w:tcPr>
            <w:tcW w:w="1837" w:type="dxa"/>
          </w:tcPr>
          <w:p w:rsidR="00A64435" w:rsidRPr="00DD3250" w:rsidRDefault="00A64435" w:rsidP="00A64435">
            <w:pPr>
              <w:jc w:val="right"/>
              <w:rPr>
                <w:rFonts w:cs="B Nazanin"/>
                <w:b/>
                <w:bCs/>
                <w:sz w:val="24"/>
                <w:szCs w:val="24"/>
                <w:lang w:bidi="fa-IR"/>
              </w:rPr>
            </w:pPr>
          </w:p>
        </w:tc>
        <w:tc>
          <w:tcPr>
            <w:tcW w:w="1768" w:type="dxa"/>
          </w:tcPr>
          <w:p w:rsidR="00A64435" w:rsidRPr="00DD3250" w:rsidRDefault="00682835" w:rsidP="00A64435">
            <w:pPr>
              <w:jc w:val="right"/>
              <w:rPr>
                <w:rFonts w:cs="B Nazanin"/>
                <w:b/>
                <w:bCs/>
                <w:sz w:val="24"/>
                <w:szCs w:val="24"/>
                <w:lang w:bidi="fa-IR"/>
              </w:rPr>
            </w:pPr>
            <w:r>
              <w:rPr>
                <w:rFonts w:cs="B Nazanin" w:hint="cs"/>
                <w:b/>
                <w:bCs/>
                <w:sz w:val="24"/>
                <w:szCs w:val="24"/>
                <w:rtl/>
                <w:lang w:bidi="fa-IR"/>
              </w:rPr>
              <w:t>000/000/20</w:t>
            </w:r>
          </w:p>
        </w:tc>
        <w:tc>
          <w:tcPr>
            <w:tcW w:w="1114" w:type="dxa"/>
          </w:tcPr>
          <w:p w:rsidR="00A64435" w:rsidRPr="00DD3250" w:rsidRDefault="00A64435" w:rsidP="00A64435">
            <w:pPr>
              <w:jc w:val="right"/>
              <w:rPr>
                <w:rFonts w:cs="B Nazanin"/>
                <w:b/>
                <w:bCs/>
                <w:sz w:val="24"/>
                <w:szCs w:val="24"/>
                <w:lang w:bidi="fa-IR"/>
              </w:rPr>
            </w:pPr>
          </w:p>
        </w:tc>
        <w:tc>
          <w:tcPr>
            <w:tcW w:w="3318" w:type="dxa"/>
          </w:tcPr>
          <w:p w:rsidR="00A64435" w:rsidRPr="00DD3250" w:rsidRDefault="005C0F4F" w:rsidP="00A64435">
            <w:pPr>
              <w:jc w:val="right"/>
              <w:rPr>
                <w:rFonts w:cs="B Nazanin"/>
                <w:b/>
                <w:bCs/>
                <w:sz w:val="24"/>
                <w:szCs w:val="24"/>
                <w:lang w:bidi="fa-IR"/>
              </w:rPr>
            </w:pPr>
            <w:r>
              <w:rPr>
                <w:rFonts w:cs="B Nazanin" w:hint="cs"/>
                <w:b/>
                <w:bCs/>
                <w:sz w:val="24"/>
                <w:szCs w:val="24"/>
                <w:rtl/>
                <w:lang w:bidi="fa-IR"/>
              </w:rPr>
              <w:t xml:space="preserve">اسناد دریافتنی </w:t>
            </w:r>
            <w:r w:rsidR="00682835">
              <w:rPr>
                <w:rFonts w:cs="B Nazanin" w:hint="cs"/>
                <w:b/>
                <w:bCs/>
                <w:sz w:val="24"/>
                <w:szCs w:val="24"/>
                <w:rtl/>
                <w:lang w:bidi="fa-IR"/>
              </w:rPr>
              <w:t xml:space="preserve"> درجریان وصول</w:t>
            </w:r>
          </w:p>
        </w:tc>
        <w:tc>
          <w:tcPr>
            <w:tcW w:w="597" w:type="dxa"/>
          </w:tcPr>
          <w:p w:rsidR="00A64435" w:rsidRPr="00DD3250" w:rsidRDefault="00A64435" w:rsidP="00A64435">
            <w:pPr>
              <w:jc w:val="right"/>
              <w:rPr>
                <w:rFonts w:cs="B Nazanin"/>
                <w:b/>
                <w:bCs/>
                <w:sz w:val="24"/>
                <w:szCs w:val="24"/>
                <w:lang w:bidi="fa-IR"/>
              </w:rPr>
            </w:pPr>
          </w:p>
        </w:tc>
        <w:tc>
          <w:tcPr>
            <w:tcW w:w="716" w:type="dxa"/>
          </w:tcPr>
          <w:p w:rsidR="00A64435" w:rsidRPr="00DD3250" w:rsidRDefault="00A64435" w:rsidP="00A64435">
            <w:pPr>
              <w:jc w:val="right"/>
              <w:rPr>
                <w:rFonts w:cs="B Nazanin"/>
                <w:b/>
                <w:bCs/>
                <w:sz w:val="24"/>
                <w:szCs w:val="24"/>
                <w:lang w:bidi="fa-IR"/>
              </w:rPr>
            </w:pPr>
          </w:p>
        </w:tc>
      </w:tr>
      <w:tr w:rsidR="00682835" w:rsidRPr="00DD3250" w:rsidTr="002D4791">
        <w:tc>
          <w:tcPr>
            <w:tcW w:w="1837" w:type="dxa"/>
          </w:tcPr>
          <w:p w:rsidR="00682835" w:rsidRPr="00DD3250" w:rsidRDefault="00682835" w:rsidP="00682835">
            <w:pPr>
              <w:jc w:val="right"/>
              <w:rPr>
                <w:rFonts w:cs="B Nazanin"/>
                <w:b/>
                <w:bCs/>
                <w:sz w:val="24"/>
                <w:szCs w:val="24"/>
                <w:lang w:bidi="fa-IR"/>
              </w:rPr>
            </w:pPr>
            <w:r>
              <w:rPr>
                <w:rFonts w:cs="B Nazanin" w:hint="cs"/>
                <w:b/>
                <w:bCs/>
                <w:sz w:val="24"/>
                <w:szCs w:val="24"/>
                <w:rtl/>
                <w:lang w:bidi="fa-IR"/>
              </w:rPr>
              <w:t>000/000/20</w:t>
            </w:r>
          </w:p>
        </w:tc>
        <w:tc>
          <w:tcPr>
            <w:tcW w:w="1768" w:type="dxa"/>
          </w:tcPr>
          <w:p w:rsidR="00682835" w:rsidRPr="00DD3250" w:rsidRDefault="00682835" w:rsidP="00682835">
            <w:pPr>
              <w:jc w:val="right"/>
              <w:rPr>
                <w:rFonts w:cs="B Nazanin"/>
                <w:b/>
                <w:bCs/>
                <w:sz w:val="24"/>
                <w:szCs w:val="24"/>
                <w:lang w:bidi="fa-IR"/>
              </w:rPr>
            </w:pP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tabs>
                <w:tab w:val="left" w:pos="2340"/>
              </w:tabs>
              <w:rPr>
                <w:rFonts w:cs="B Nazanin"/>
                <w:b/>
                <w:bCs/>
                <w:sz w:val="24"/>
                <w:szCs w:val="24"/>
                <w:lang w:bidi="fa-IR"/>
              </w:rPr>
            </w:pPr>
            <w:r>
              <w:rPr>
                <w:rFonts w:cs="B Nazanin" w:hint="cs"/>
                <w:b/>
                <w:bCs/>
                <w:sz w:val="24"/>
                <w:szCs w:val="24"/>
                <w:rtl/>
                <w:lang w:bidi="fa-IR"/>
              </w:rPr>
              <w:t xml:space="preserve">اسناد دریافتنی  </w:t>
            </w: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tcPr>
          <w:p w:rsidR="00682835" w:rsidRPr="00DD3250" w:rsidRDefault="00682835" w:rsidP="00682835">
            <w:pPr>
              <w:jc w:val="right"/>
              <w:rPr>
                <w:rFonts w:cs="B Nazanin"/>
                <w:b/>
                <w:bCs/>
                <w:sz w:val="24"/>
                <w:szCs w:val="24"/>
                <w:lang w:bidi="fa-IR"/>
              </w:rPr>
            </w:pPr>
          </w:p>
        </w:tc>
        <w:tc>
          <w:tcPr>
            <w:tcW w:w="1768" w:type="dxa"/>
          </w:tcPr>
          <w:p w:rsidR="00682835" w:rsidRPr="00DD3250" w:rsidRDefault="00682835" w:rsidP="00682835">
            <w:pPr>
              <w:jc w:val="right"/>
              <w:rPr>
                <w:rFonts w:cs="B Nazanin"/>
                <w:b/>
                <w:bCs/>
                <w:sz w:val="24"/>
                <w:szCs w:val="24"/>
                <w:lang w:bidi="fa-IR"/>
              </w:rPr>
            </w:pP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jc w:val="right"/>
              <w:rPr>
                <w:rFonts w:cs="B Nazanin"/>
                <w:b/>
                <w:bCs/>
                <w:sz w:val="24"/>
                <w:szCs w:val="24"/>
                <w:lang w:bidi="fa-IR"/>
              </w:rPr>
            </w:pP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tcPr>
          <w:p w:rsidR="00682835" w:rsidRPr="00DD3250" w:rsidRDefault="00682835" w:rsidP="00682835">
            <w:pPr>
              <w:jc w:val="right"/>
              <w:rPr>
                <w:rFonts w:cs="B Nazanin"/>
                <w:b/>
                <w:bCs/>
                <w:sz w:val="24"/>
                <w:szCs w:val="24"/>
                <w:lang w:bidi="fa-IR"/>
              </w:rPr>
            </w:pPr>
          </w:p>
        </w:tc>
        <w:tc>
          <w:tcPr>
            <w:tcW w:w="1768" w:type="dxa"/>
          </w:tcPr>
          <w:p w:rsidR="00682835" w:rsidRPr="00DD3250" w:rsidRDefault="00682835" w:rsidP="00682835">
            <w:pPr>
              <w:jc w:val="right"/>
              <w:rPr>
                <w:rFonts w:cs="B Nazanin"/>
                <w:b/>
                <w:bCs/>
                <w:sz w:val="24"/>
                <w:szCs w:val="24"/>
                <w:lang w:bidi="fa-IR"/>
              </w:rPr>
            </w:pP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jc w:val="right"/>
              <w:rPr>
                <w:rFonts w:cs="B Nazanin"/>
                <w:b/>
                <w:bCs/>
                <w:sz w:val="24"/>
                <w:szCs w:val="24"/>
                <w:lang w:bidi="fa-IR"/>
              </w:rPr>
            </w:pP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shd w:val="clear" w:color="auto" w:fill="F2F2F2" w:themeFill="background1" w:themeFillShade="F2"/>
          </w:tcPr>
          <w:p w:rsidR="00682835" w:rsidRPr="00DD3250" w:rsidRDefault="00682835" w:rsidP="00682835">
            <w:pPr>
              <w:jc w:val="right"/>
              <w:rPr>
                <w:rFonts w:cs="B Nazanin"/>
                <w:b/>
                <w:bCs/>
                <w:sz w:val="24"/>
                <w:szCs w:val="24"/>
                <w:lang w:bidi="fa-IR"/>
              </w:rPr>
            </w:pPr>
            <w:r>
              <w:rPr>
                <w:rFonts w:cs="B Nazanin" w:hint="cs"/>
                <w:b/>
                <w:bCs/>
                <w:sz w:val="24"/>
                <w:szCs w:val="24"/>
                <w:rtl/>
                <w:lang w:bidi="fa-IR"/>
              </w:rPr>
              <w:t>000/000/20</w:t>
            </w:r>
          </w:p>
        </w:tc>
        <w:tc>
          <w:tcPr>
            <w:tcW w:w="1768" w:type="dxa"/>
            <w:shd w:val="clear" w:color="auto" w:fill="F2F2F2" w:themeFill="background1" w:themeFillShade="F2"/>
          </w:tcPr>
          <w:p w:rsidR="00682835" w:rsidRPr="00DD3250" w:rsidRDefault="00682835" w:rsidP="00682835">
            <w:pPr>
              <w:jc w:val="right"/>
              <w:rPr>
                <w:rFonts w:cs="B Nazanin"/>
                <w:b/>
                <w:bCs/>
                <w:sz w:val="24"/>
                <w:szCs w:val="24"/>
                <w:lang w:bidi="fa-IR"/>
              </w:rPr>
            </w:pPr>
            <w:r>
              <w:rPr>
                <w:rFonts w:cs="B Nazanin" w:hint="cs"/>
                <w:b/>
                <w:bCs/>
                <w:sz w:val="24"/>
                <w:szCs w:val="24"/>
                <w:rtl/>
                <w:lang w:bidi="fa-IR"/>
              </w:rPr>
              <w:t>000/000/20</w:t>
            </w:r>
          </w:p>
        </w:tc>
        <w:tc>
          <w:tcPr>
            <w:tcW w:w="5745" w:type="dxa"/>
            <w:gridSpan w:val="4"/>
            <w:shd w:val="clear" w:color="auto" w:fill="F2F2F2" w:themeFill="background1" w:themeFillShade="F2"/>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جمع :</w:t>
            </w:r>
          </w:p>
        </w:tc>
      </w:tr>
      <w:tr w:rsidR="00682835" w:rsidRPr="00DD3250" w:rsidTr="00076981">
        <w:tc>
          <w:tcPr>
            <w:tcW w:w="9350" w:type="dxa"/>
            <w:gridSpan w:val="6"/>
            <w:shd w:val="clear" w:color="auto" w:fill="F2F2F2" w:themeFill="background1" w:themeFillShade="F2"/>
          </w:tcPr>
          <w:p w:rsidR="00682835" w:rsidRPr="00DD3250" w:rsidRDefault="00682835" w:rsidP="00682835">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ثبت بابت واگذاری سفته دریافتی به بانک جهت وصول</w:t>
            </w:r>
          </w:p>
        </w:tc>
      </w:tr>
      <w:tr w:rsidR="00682835" w:rsidRPr="00DD3250" w:rsidTr="00076981">
        <w:tc>
          <w:tcPr>
            <w:tcW w:w="9350" w:type="dxa"/>
            <w:gridSpan w:val="6"/>
            <w:shd w:val="clear" w:color="auto" w:fill="F2F2F2" w:themeFill="background1" w:themeFillShade="F2"/>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r w:rsidR="00682835" w:rsidRPr="00DD3250" w:rsidTr="00076981">
        <w:tc>
          <w:tcPr>
            <w:tcW w:w="9350" w:type="dxa"/>
            <w:gridSpan w:val="6"/>
          </w:tcPr>
          <w:p w:rsidR="00682835" w:rsidRPr="00DD3250" w:rsidRDefault="00682835" w:rsidP="00682835">
            <w:pPr>
              <w:jc w:val="right"/>
              <w:rPr>
                <w:rFonts w:cs="B Nazanin"/>
                <w:b/>
                <w:bCs/>
                <w:sz w:val="24"/>
                <w:szCs w:val="24"/>
                <w:rtl/>
                <w:lang w:bidi="fa-IR"/>
              </w:rPr>
            </w:pPr>
            <w:r w:rsidRPr="00DD3250">
              <w:rPr>
                <w:rFonts w:cs="B Nazanin" w:hint="cs"/>
                <w:b/>
                <w:bCs/>
                <w:sz w:val="24"/>
                <w:szCs w:val="24"/>
                <w:rtl/>
                <w:lang w:bidi="fa-IR"/>
              </w:rPr>
              <w:t xml:space="preserve">شماره سند :   </w:t>
            </w:r>
            <w:r>
              <w:rPr>
                <w:rFonts w:cs="B Nazanin" w:hint="cs"/>
                <w:b/>
                <w:bCs/>
                <w:sz w:val="24"/>
                <w:szCs w:val="24"/>
                <w:rtl/>
                <w:lang w:bidi="fa-IR"/>
              </w:rPr>
              <w:t>7</w:t>
            </w:r>
            <w:r w:rsidRPr="00DD3250">
              <w:rPr>
                <w:rFonts w:cs="B Nazanin" w:hint="cs"/>
                <w:b/>
                <w:bCs/>
                <w:sz w:val="24"/>
                <w:szCs w:val="24"/>
                <w:rtl/>
                <w:lang w:bidi="fa-IR"/>
              </w:rPr>
              <w:t xml:space="preserve">                                                 موسسه : </w:t>
            </w:r>
            <w:r>
              <w:rPr>
                <w:rFonts w:cs="B Nazanin" w:hint="cs"/>
                <w:b/>
                <w:bCs/>
                <w:sz w:val="24"/>
                <w:szCs w:val="24"/>
                <w:rtl/>
                <w:lang w:bidi="fa-IR"/>
              </w:rPr>
              <w:t xml:space="preserve">خدماتی </w:t>
            </w:r>
          </w:p>
          <w:p w:rsidR="00682835" w:rsidRPr="00DD3250" w:rsidRDefault="00682835" w:rsidP="00682835">
            <w:pPr>
              <w:jc w:val="right"/>
              <w:rPr>
                <w:rFonts w:cs="B Nazanin"/>
                <w:b/>
                <w:bCs/>
                <w:sz w:val="24"/>
                <w:szCs w:val="24"/>
                <w:lang w:bidi="fa-IR"/>
              </w:rPr>
            </w:pPr>
            <w:r>
              <w:rPr>
                <w:rFonts w:cs="B Nazanin" w:hint="cs"/>
                <w:b/>
                <w:bCs/>
                <w:sz w:val="24"/>
                <w:szCs w:val="24"/>
                <w:rtl/>
                <w:lang w:bidi="fa-IR"/>
              </w:rPr>
              <w:t xml:space="preserve">تاریخ: :  26/2/99                                              </w:t>
            </w:r>
            <w:r w:rsidRPr="00DD3250">
              <w:rPr>
                <w:rFonts w:cs="B Nazanin" w:hint="cs"/>
                <w:b/>
                <w:bCs/>
                <w:sz w:val="24"/>
                <w:szCs w:val="24"/>
                <w:rtl/>
                <w:lang w:bidi="fa-IR"/>
              </w:rPr>
              <w:t>سند حسابداری                                                    تعداد پیوست :</w:t>
            </w:r>
          </w:p>
        </w:tc>
      </w:tr>
      <w:tr w:rsidR="00682835" w:rsidRPr="00DD3250" w:rsidTr="002D4791">
        <w:tc>
          <w:tcPr>
            <w:tcW w:w="1837" w:type="dxa"/>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بستانکار / ریال</w:t>
            </w:r>
          </w:p>
        </w:tc>
        <w:tc>
          <w:tcPr>
            <w:tcW w:w="1768" w:type="dxa"/>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1114" w:type="dxa"/>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مبلغ جزء</w:t>
            </w:r>
          </w:p>
        </w:tc>
        <w:tc>
          <w:tcPr>
            <w:tcW w:w="3318" w:type="dxa"/>
          </w:tcPr>
          <w:p w:rsidR="00682835" w:rsidRPr="00DD3250" w:rsidRDefault="00682835" w:rsidP="00682835">
            <w:pPr>
              <w:jc w:val="center"/>
              <w:rPr>
                <w:rFonts w:cs="B Nazanin"/>
                <w:b/>
                <w:bCs/>
                <w:sz w:val="24"/>
                <w:szCs w:val="24"/>
                <w:lang w:bidi="fa-IR"/>
              </w:rPr>
            </w:pPr>
            <w:r w:rsidRPr="00DD3250">
              <w:rPr>
                <w:rFonts w:cs="B Nazanin" w:hint="cs"/>
                <w:b/>
                <w:bCs/>
                <w:sz w:val="24"/>
                <w:szCs w:val="24"/>
                <w:rtl/>
                <w:lang w:bidi="fa-IR"/>
              </w:rPr>
              <w:t>شرح</w:t>
            </w:r>
          </w:p>
        </w:tc>
        <w:tc>
          <w:tcPr>
            <w:tcW w:w="597" w:type="dxa"/>
          </w:tcPr>
          <w:p w:rsidR="00682835" w:rsidRPr="00DD3250" w:rsidRDefault="00682835" w:rsidP="00682835">
            <w:pPr>
              <w:jc w:val="right"/>
              <w:rPr>
                <w:rFonts w:cs="B Nazanin"/>
                <w:b/>
                <w:bCs/>
                <w:sz w:val="20"/>
                <w:szCs w:val="20"/>
                <w:lang w:bidi="fa-IR"/>
              </w:rPr>
            </w:pPr>
            <w:r w:rsidRPr="00DD3250">
              <w:rPr>
                <w:rFonts w:cs="B Nazanin" w:hint="cs"/>
                <w:b/>
                <w:bCs/>
                <w:sz w:val="20"/>
                <w:szCs w:val="20"/>
                <w:rtl/>
                <w:lang w:bidi="fa-IR"/>
              </w:rPr>
              <w:t>ش معین</w:t>
            </w:r>
          </w:p>
        </w:tc>
        <w:tc>
          <w:tcPr>
            <w:tcW w:w="716" w:type="dxa"/>
          </w:tcPr>
          <w:p w:rsidR="00682835" w:rsidRPr="00DD3250" w:rsidRDefault="00682835" w:rsidP="00682835">
            <w:pPr>
              <w:jc w:val="right"/>
              <w:rPr>
                <w:rFonts w:cs="B Nazanin"/>
                <w:b/>
                <w:bCs/>
                <w:sz w:val="20"/>
                <w:szCs w:val="20"/>
                <w:lang w:bidi="fa-IR"/>
              </w:rPr>
            </w:pPr>
            <w:r w:rsidRPr="00DD3250">
              <w:rPr>
                <w:rFonts w:cs="B Nazanin" w:hint="cs"/>
                <w:b/>
                <w:bCs/>
                <w:sz w:val="20"/>
                <w:szCs w:val="20"/>
                <w:rtl/>
                <w:lang w:bidi="fa-IR"/>
              </w:rPr>
              <w:t>ش روزنامه</w:t>
            </w:r>
          </w:p>
        </w:tc>
      </w:tr>
      <w:tr w:rsidR="00682835" w:rsidRPr="00DD3250" w:rsidTr="002D4791">
        <w:tc>
          <w:tcPr>
            <w:tcW w:w="1837" w:type="dxa"/>
          </w:tcPr>
          <w:p w:rsidR="00682835" w:rsidRPr="00DD3250" w:rsidRDefault="00682835" w:rsidP="00682835">
            <w:pPr>
              <w:jc w:val="right"/>
              <w:rPr>
                <w:rFonts w:cs="B Nazanin"/>
                <w:b/>
                <w:bCs/>
                <w:sz w:val="24"/>
                <w:szCs w:val="24"/>
                <w:lang w:bidi="fa-IR"/>
              </w:rPr>
            </w:pPr>
          </w:p>
        </w:tc>
        <w:tc>
          <w:tcPr>
            <w:tcW w:w="1768" w:type="dxa"/>
          </w:tcPr>
          <w:p w:rsidR="00682835" w:rsidRPr="00DD3250" w:rsidRDefault="00682835" w:rsidP="00682835">
            <w:pPr>
              <w:jc w:val="right"/>
              <w:rPr>
                <w:rFonts w:cs="B Nazanin"/>
                <w:b/>
                <w:bCs/>
                <w:sz w:val="24"/>
                <w:szCs w:val="24"/>
                <w:lang w:bidi="fa-IR"/>
              </w:rPr>
            </w:pPr>
            <w:r>
              <w:rPr>
                <w:rFonts w:cs="B Nazanin" w:hint="cs"/>
                <w:b/>
                <w:bCs/>
                <w:sz w:val="24"/>
                <w:szCs w:val="24"/>
                <w:rtl/>
                <w:lang w:bidi="fa-IR"/>
              </w:rPr>
              <w:t>000/250/20</w:t>
            </w: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jc w:val="right"/>
              <w:rPr>
                <w:rFonts w:cs="B Nazanin"/>
                <w:b/>
                <w:bCs/>
                <w:sz w:val="24"/>
                <w:szCs w:val="24"/>
                <w:lang w:bidi="fa-IR"/>
              </w:rPr>
            </w:pPr>
            <w:r>
              <w:rPr>
                <w:rFonts w:cs="B Nazanin" w:hint="cs"/>
                <w:b/>
                <w:bCs/>
                <w:sz w:val="24"/>
                <w:szCs w:val="24"/>
                <w:rtl/>
                <w:lang w:bidi="fa-IR"/>
              </w:rPr>
              <w:t>حسابهای دریافتنی</w:t>
            </w: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tcPr>
          <w:p w:rsidR="00682835" w:rsidRPr="00DD3250" w:rsidRDefault="00682835" w:rsidP="00682835">
            <w:pPr>
              <w:jc w:val="right"/>
              <w:rPr>
                <w:rFonts w:cs="B Nazanin"/>
                <w:b/>
                <w:bCs/>
                <w:sz w:val="24"/>
                <w:szCs w:val="24"/>
                <w:lang w:bidi="fa-IR"/>
              </w:rPr>
            </w:pPr>
            <w:r>
              <w:rPr>
                <w:rFonts w:cs="B Nazanin" w:hint="cs"/>
                <w:b/>
                <w:bCs/>
                <w:sz w:val="24"/>
                <w:szCs w:val="24"/>
                <w:rtl/>
                <w:lang w:bidi="fa-IR"/>
              </w:rPr>
              <w:t>000/000/20</w:t>
            </w:r>
          </w:p>
        </w:tc>
        <w:tc>
          <w:tcPr>
            <w:tcW w:w="1768" w:type="dxa"/>
          </w:tcPr>
          <w:p w:rsidR="00682835" w:rsidRPr="00DD3250" w:rsidRDefault="00682835" w:rsidP="00682835">
            <w:pPr>
              <w:jc w:val="right"/>
              <w:rPr>
                <w:rFonts w:cs="B Nazanin"/>
                <w:b/>
                <w:bCs/>
                <w:sz w:val="24"/>
                <w:szCs w:val="24"/>
                <w:lang w:bidi="fa-IR"/>
              </w:rPr>
            </w:pP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jc w:val="center"/>
              <w:rPr>
                <w:rFonts w:cs="B Nazanin"/>
                <w:b/>
                <w:bCs/>
                <w:sz w:val="24"/>
                <w:szCs w:val="24"/>
                <w:lang w:bidi="fa-IR"/>
              </w:rPr>
            </w:pPr>
            <w:r>
              <w:rPr>
                <w:rFonts w:cs="B Nazanin" w:hint="cs"/>
                <w:b/>
                <w:bCs/>
                <w:sz w:val="24"/>
                <w:szCs w:val="24"/>
                <w:rtl/>
                <w:lang w:bidi="fa-IR"/>
              </w:rPr>
              <w:t>اسناد دریافتنی  درجریان وصول</w:t>
            </w: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tcPr>
          <w:p w:rsidR="00682835" w:rsidRPr="00DD3250" w:rsidRDefault="00682835" w:rsidP="00682835">
            <w:pPr>
              <w:jc w:val="right"/>
              <w:rPr>
                <w:rFonts w:cs="B Nazanin"/>
                <w:b/>
                <w:bCs/>
                <w:sz w:val="24"/>
                <w:szCs w:val="24"/>
                <w:lang w:bidi="fa-IR"/>
              </w:rPr>
            </w:pPr>
            <w:r>
              <w:rPr>
                <w:rFonts w:cs="B Nazanin" w:hint="cs"/>
                <w:b/>
                <w:bCs/>
                <w:sz w:val="24"/>
                <w:szCs w:val="24"/>
                <w:rtl/>
                <w:lang w:bidi="fa-IR"/>
              </w:rPr>
              <w:t>000/250</w:t>
            </w:r>
          </w:p>
        </w:tc>
        <w:tc>
          <w:tcPr>
            <w:tcW w:w="1768" w:type="dxa"/>
          </w:tcPr>
          <w:p w:rsidR="00682835" w:rsidRPr="00DD3250" w:rsidRDefault="00682835" w:rsidP="00682835">
            <w:pPr>
              <w:jc w:val="right"/>
              <w:rPr>
                <w:rFonts w:cs="B Nazanin"/>
                <w:b/>
                <w:bCs/>
                <w:sz w:val="24"/>
                <w:szCs w:val="24"/>
                <w:lang w:bidi="fa-IR"/>
              </w:rPr>
            </w:pP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tabs>
                <w:tab w:val="left" w:pos="1044"/>
              </w:tabs>
              <w:jc w:val="center"/>
              <w:rPr>
                <w:rFonts w:cs="B Nazanin"/>
                <w:b/>
                <w:bCs/>
                <w:sz w:val="24"/>
                <w:szCs w:val="24"/>
                <w:lang w:bidi="fa-IR"/>
              </w:rPr>
            </w:pPr>
            <w:r>
              <w:rPr>
                <w:rFonts w:cs="B Nazanin" w:hint="cs"/>
                <w:b/>
                <w:bCs/>
                <w:sz w:val="24"/>
                <w:szCs w:val="24"/>
                <w:rtl/>
                <w:lang w:bidi="fa-IR"/>
              </w:rPr>
              <w:t xml:space="preserve">م .نقد </w:t>
            </w:r>
            <w:r>
              <w:rPr>
                <w:rFonts w:ascii="Times New Roman" w:hAnsi="Times New Roman" w:cs="Times New Roman" w:hint="cs"/>
                <w:b/>
                <w:bCs/>
                <w:sz w:val="24"/>
                <w:szCs w:val="24"/>
                <w:rtl/>
                <w:lang w:bidi="fa-IR"/>
              </w:rPr>
              <w:t>–</w:t>
            </w:r>
            <w:r>
              <w:rPr>
                <w:rFonts w:cs="B Nazanin" w:hint="cs"/>
                <w:b/>
                <w:bCs/>
                <w:sz w:val="24"/>
                <w:szCs w:val="24"/>
                <w:rtl/>
                <w:lang w:bidi="fa-IR"/>
              </w:rPr>
              <w:t xml:space="preserve"> بانک</w:t>
            </w: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tcPr>
          <w:p w:rsidR="00682835" w:rsidRPr="00DD3250" w:rsidRDefault="00682835" w:rsidP="00682835">
            <w:pPr>
              <w:jc w:val="right"/>
              <w:rPr>
                <w:rFonts w:cs="B Nazanin"/>
                <w:b/>
                <w:bCs/>
                <w:sz w:val="24"/>
                <w:szCs w:val="24"/>
                <w:lang w:bidi="fa-IR"/>
              </w:rPr>
            </w:pPr>
          </w:p>
        </w:tc>
        <w:tc>
          <w:tcPr>
            <w:tcW w:w="1768" w:type="dxa"/>
          </w:tcPr>
          <w:p w:rsidR="00682835" w:rsidRPr="00DD3250" w:rsidRDefault="00682835" w:rsidP="00682835">
            <w:pPr>
              <w:jc w:val="right"/>
              <w:rPr>
                <w:rFonts w:cs="B Nazanin"/>
                <w:b/>
                <w:bCs/>
                <w:sz w:val="24"/>
                <w:szCs w:val="24"/>
                <w:lang w:bidi="fa-IR"/>
              </w:rPr>
            </w:pPr>
          </w:p>
        </w:tc>
        <w:tc>
          <w:tcPr>
            <w:tcW w:w="1114" w:type="dxa"/>
          </w:tcPr>
          <w:p w:rsidR="00682835" w:rsidRPr="00DD3250" w:rsidRDefault="00682835" w:rsidP="00682835">
            <w:pPr>
              <w:jc w:val="right"/>
              <w:rPr>
                <w:rFonts w:cs="B Nazanin"/>
                <w:b/>
                <w:bCs/>
                <w:sz w:val="24"/>
                <w:szCs w:val="24"/>
                <w:lang w:bidi="fa-IR"/>
              </w:rPr>
            </w:pPr>
          </w:p>
        </w:tc>
        <w:tc>
          <w:tcPr>
            <w:tcW w:w="3318" w:type="dxa"/>
          </w:tcPr>
          <w:p w:rsidR="00682835" w:rsidRPr="00DD3250" w:rsidRDefault="00682835" w:rsidP="00682835">
            <w:pPr>
              <w:jc w:val="right"/>
              <w:rPr>
                <w:rFonts w:cs="B Nazanin"/>
                <w:b/>
                <w:bCs/>
                <w:sz w:val="24"/>
                <w:szCs w:val="24"/>
                <w:lang w:bidi="fa-IR"/>
              </w:rPr>
            </w:pPr>
          </w:p>
        </w:tc>
        <w:tc>
          <w:tcPr>
            <w:tcW w:w="597" w:type="dxa"/>
          </w:tcPr>
          <w:p w:rsidR="00682835" w:rsidRPr="00DD3250" w:rsidRDefault="00682835" w:rsidP="00682835">
            <w:pPr>
              <w:jc w:val="right"/>
              <w:rPr>
                <w:rFonts w:cs="B Nazanin"/>
                <w:b/>
                <w:bCs/>
                <w:sz w:val="24"/>
                <w:szCs w:val="24"/>
                <w:lang w:bidi="fa-IR"/>
              </w:rPr>
            </w:pPr>
          </w:p>
        </w:tc>
        <w:tc>
          <w:tcPr>
            <w:tcW w:w="716" w:type="dxa"/>
          </w:tcPr>
          <w:p w:rsidR="00682835" w:rsidRPr="00DD3250" w:rsidRDefault="00682835" w:rsidP="00682835">
            <w:pPr>
              <w:jc w:val="right"/>
              <w:rPr>
                <w:rFonts w:cs="B Nazanin"/>
                <w:b/>
                <w:bCs/>
                <w:sz w:val="24"/>
                <w:szCs w:val="24"/>
                <w:lang w:bidi="fa-IR"/>
              </w:rPr>
            </w:pPr>
          </w:p>
        </w:tc>
      </w:tr>
      <w:tr w:rsidR="00682835" w:rsidRPr="00DD3250" w:rsidTr="002D4791">
        <w:tc>
          <w:tcPr>
            <w:tcW w:w="1837" w:type="dxa"/>
            <w:shd w:val="clear" w:color="auto" w:fill="F2F2F2" w:themeFill="background1" w:themeFillShade="F2"/>
          </w:tcPr>
          <w:p w:rsidR="00682835" w:rsidRPr="00DD3250" w:rsidRDefault="00682835" w:rsidP="00682835">
            <w:pPr>
              <w:jc w:val="right"/>
              <w:rPr>
                <w:rFonts w:cs="B Nazanin"/>
                <w:b/>
                <w:bCs/>
                <w:sz w:val="24"/>
                <w:szCs w:val="24"/>
                <w:lang w:bidi="fa-IR"/>
              </w:rPr>
            </w:pPr>
          </w:p>
        </w:tc>
        <w:tc>
          <w:tcPr>
            <w:tcW w:w="1768" w:type="dxa"/>
            <w:shd w:val="clear" w:color="auto" w:fill="F2F2F2" w:themeFill="background1" w:themeFillShade="F2"/>
          </w:tcPr>
          <w:p w:rsidR="00682835" w:rsidRPr="00DD3250" w:rsidRDefault="00682835" w:rsidP="00682835">
            <w:pPr>
              <w:jc w:val="right"/>
              <w:rPr>
                <w:rFonts w:cs="B Nazanin"/>
                <w:b/>
                <w:bCs/>
                <w:sz w:val="24"/>
                <w:szCs w:val="24"/>
                <w:lang w:bidi="fa-IR"/>
              </w:rPr>
            </w:pPr>
          </w:p>
        </w:tc>
        <w:tc>
          <w:tcPr>
            <w:tcW w:w="5745" w:type="dxa"/>
            <w:gridSpan w:val="4"/>
            <w:shd w:val="clear" w:color="auto" w:fill="F2F2F2" w:themeFill="background1" w:themeFillShade="F2"/>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جمع :</w:t>
            </w:r>
          </w:p>
        </w:tc>
      </w:tr>
      <w:tr w:rsidR="00682835" w:rsidRPr="00DD3250" w:rsidTr="00076981">
        <w:tc>
          <w:tcPr>
            <w:tcW w:w="9350" w:type="dxa"/>
            <w:gridSpan w:val="6"/>
            <w:shd w:val="clear" w:color="auto" w:fill="F2F2F2" w:themeFill="background1" w:themeFillShade="F2"/>
          </w:tcPr>
          <w:p w:rsidR="00682835" w:rsidRPr="00DD3250" w:rsidRDefault="00682835" w:rsidP="00682835">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ثبت بابت نکول سفته واگذار شده به بانک و برداشت کارمزد توسط بانک</w:t>
            </w:r>
          </w:p>
        </w:tc>
      </w:tr>
      <w:tr w:rsidR="00682835" w:rsidRPr="00DD3250" w:rsidTr="00076981">
        <w:tc>
          <w:tcPr>
            <w:tcW w:w="9350" w:type="dxa"/>
            <w:gridSpan w:val="6"/>
            <w:shd w:val="clear" w:color="auto" w:fill="F2F2F2" w:themeFill="background1" w:themeFillShade="F2"/>
          </w:tcPr>
          <w:p w:rsidR="00682835" w:rsidRPr="00DD3250" w:rsidRDefault="00682835" w:rsidP="00682835">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bl>
    <w:p w:rsidR="002D4791" w:rsidRDefault="002D4791" w:rsidP="00E22666">
      <w:pPr>
        <w:jc w:val="right"/>
        <w:rPr>
          <w:sz w:val="24"/>
          <w:szCs w:val="24"/>
          <w:rtl/>
          <w:lang w:bidi="fa-IR"/>
        </w:rPr>
      </w:pPr>
    </w:p>
    <w:p w:rsidR="002D4791" w:rsidRDefault="002D4791" w:rsidP="00E22666">
      <w:pPr>
        <w:jc w:val="right"/>
        <w:rPr>
          <w:sz w:val="24"/>
          <w:szCs w:val="24"/>
          <w:rtl/>
          <w:lang w:bidi="fa-IR"/>
        </w:rPr>
      </w:pPr>
    </w:p>
    <w:tbl>
      <w:tblPr>
        <w:tblStyle w:val="TableGrid"/>
        <w:tblW w:w="10170" w:type="dxa"/>
        <w:tblInd w:w="-275" w:type="dxa"/>
        <w:tblLook w:val="04A0" w:firstRow="1" w:lastRow="0" w:firstColumn="1" w:lastColumn="0" w:noHBand="0" w:noVBand="1"/>
      </w:tblPr>
      <w:tblGrid>
        <w:gridCol w:w="1608"/>
        <w:gridCol w:w="1520"/>
        <w:gridCol w:w="599"/>
        <w:gridCol w:w="5158"/>
        <w:gridCol w:w="565"/>
        <w:gridCol w:w="720"/>
      </w:tblGrid>
      <w:tr w:rsidR="002D4791" w:rsidRPr="00DD3250" w:rsidTr="00720A90">
        <w:tc>
          <w:tcPr>
            <w:tcW w:w="10170" w:type="dxa"/>
            <w:gridSpan w:val="6"/>
          </w:tcPr>
          <w:p w:rsidR="002D4791" w:rsidRPr="00DD3250" w:rsidRDefault="002D4791" w:rsidP="00720A90">
            <w:pPr>
              <w:jc w:val="right"/>
              <w:rPr>
                <w:rFonts w:cs="B Nazanin"/>
                <w:b/>
                <w:bCs/>
                <w:sz w:val="24"/>
                <w:szCs w:val="24"/>
                <w:rtl/>
                <w:lang w:bidi="fa-IR"/>
              </w:rPr>
            </w:pPr>
            <w:r w:rsidRPr="00DD3250">
              <w:rPr>
                <w:rFonts w:cs="B Nazanin" w:hint="cs"/>
                <w:b/>
                <w:bCs/>
                <w:sz w:val="24"/>
                <w:szCs w:val="24"/>
                <w:rtl/>
                <w:lang w:bidi="fa-IR"/>
              </w:rPr>
              <w:t xml:space="preserve">شماره سند :  </w:t>
            </w:r>
            <w:r w:rsidR="00EF7321">
              <w:rPr>
                <w:rFonts w:cs="B Nazanin" w:hint="cs"/>
                <w:b/>
                <w:bCs/>
                <w:sz w:val="24"/>
                <w:szCs w:val="24"/>
                <w:rtl/>
                <w:lang w:bidi="fa-IR"/>
              </w:rPr>
              <w:t>8</w:t>
            </w:r>
            <w:r w:rsidRPr="00DD3250">
              <w:rPr>
                <w:rFonts w:cs="B Nazanin" w:hint="cs"/>
                <w:b/>
                <w:bCs/>
                <w:sz w:val="24"/>
                <w:szCs w:val="24"/>
                <w:rtl/>
                <w:lang w:bidi="fa-IR"/>
              </w:rPr>
              <w:t xml:space="preserve">                                                  موسسه : </w:t>
            </w:r>
            <w:r>
              <w:rPr>
                <w:rFonts w:cs="B Nazanin" w:hint="cs"/>
                <w:b/>
                <w:bCs/>
                <w:sz w:val="24"/>
                <w:szCs w:val="24"/>
                <w:rtl/>
                <w:lang w:bidi="fa-IR"/>
              </w:rPr>
              <w:t xml:space="preserve">خدماتی </w:t>
            </w:r>
          </w:p>
          <w:p w:rsidR="002D4791" w:rsidRPr="00DD3250" w:rsidRDefault="002D4791" w:rsidP="00720A90">
            <w:pPr>
              <w:jc w:val="right"/>
              <w:rPr>
                <w:rFonts w:cs="B Nazanin"/>
                <w:b/>
                <w:bCs/>
                <w:sz w:val="24"/>
                <w:szCs w:val="24"/>
                <w:lang w:bidi="fa-IR"/>
              </w:rPr>
            </w:pPr>
            <w:r w:rsidRPr="00DD3250">
              <w:rPr>
                <w:rFonts w:cs="B Nazanin" w:hint="cs"/>
                <w:b/>
                <w:bCs/>
                <w:sz w:val="24"/>
                <w:szCs w:val="24"/>
                <w:rtl/>
                <w:lang w:bidi="fa-IR"/>
              </w:rPr>
              <w:t xml:space="preserve">تاریخ: :   </w:t>
            </w:r>
            <w:r w:rsidR="00720A90">
              <w:rPr>
                <w:rFonts w:cs="B Nazanin" w:hint="cs"/>
                <w:b/>
                <w:bCs/>
                <w:sz w:val="24"/>
                <w:szCs w:val="24"/>
                <w:rtl/>
                <w:lang w:bidi="fa-IR"/>
              </w:rPr>
              <w:t>30/2/99</w:t>
            </w:r>
            <w:r w:rsidRPr="00DD3250">
              <w:rPr>
                <w:rFonts w:cs="B Nazanin" w:hint="cs"/>
                <w:b/>
                <w:bCs/>
                <w:sz w:val="24"/>
                <w:szCs w:val="24"/>
                <w:rtl/>
                <w:lang w:bidi="fa-IR"/>
              </w:rPr>
              <w:t xml:space="preserve">                                         سند حسابداری                                                    تعداد پیوست :</w:t>
            </w:r>
          </w:p>
        </w:tc>
      </w:tr>
      <w:tr w:rsidR="00720A90" w:rsidRPr="00DD3250" w:rsidTr="00720A90">
        <w:tc>
          <w:tcPr>
            <w:tcW w:w="1608"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بستانکار / ریال</w:t>
            </w:r>
          </w:p>
        </w:tc>
        <w:tc>
          <w:tcPr>
            <w:tcW w:w="1520"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 xml:space="preserve">بدهکار / ریال </w:t>
            </w:r>
          </w:p>
        </w:tc>
        <w:tc>
          <w:tcPr>
            <w:tcW w:w="599" w:type="dxa"/>
          </w:tcPr>
          <w:p w:rsidR="002D4791" w:rsidRPr="00DD3250" w:rsidRDefault="002D4791" w:rsidP="00076981">
            <w:pPr>
              <w:jc w:val="right"/>
              <w:rPr>
                <w:rFonts w:cs="B Nazanin"/>
                <w:b/>
                <w:bCs/>
                <w:sz w:val="24"/>
                <w:szCs w:val="24"/>
                <w:lang w:bidi="fa-IR"/>
              </w:rPr>
            </w:pPr>
            <w:r w:rsidRPr="00DD3250">
              <w:rPr>
                <w:rFonts w:cs="B Nazanin" w:hint="cs"/>
                <w:b/>
                <w:bCs/>
                <w:sz w:val="24"/>
                <w:szCs w:val="24"/>
                <w:rtl/>
                <w:lang w:bidi="fa-IR"/>
              </w:rPr>
              <w:t>مبلغ جزء</w:t>
            </w:r>
          </w:p>
        </w:tc>
        <w:tc>
          <w:tcPr>
            <w:tcW w:w="5158" w:type="dxa"/>
          </w:tcPr>
          <w:p w:rsidR="002D4791" w:rsidRPr="00DD3250" w:rsidRDefault="002D4791" w:rsidP="00076981">
            <w:pPr>
              <w:jc w:val="center"/>
              <w:rPr>
                <w:rFonts w:cs="B Nazanin"/>
                <w:b/>
                <w:bCs/>
                <w:sz w:val="24"/>
                <w:szCs w:val="24"/>
                <w:lang w:bidi="fa-IR"/>
              </w:rPr>
            </w:pPr>
            <w:r w:rsidRPr="00DD3250">
              <w:rPr>
                <w:rFonts w:cs="B Nazanin" w:hint="cs"/>
                <w:b/>
                <w:bCs/>
                <w:sz w:val="24"/>
                <w:szCs w:val="24"/>
                <w:rtl/>
                <w:lang w:bidi="fa-IR"/>
              </w:rPr>
              <w:t>شرح</w:t>
            </w:r>
          </w:p>
        </w:tc>
        <w:tc>
          <w:tcPr>
            <w:tcW w:w="565"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معین</w:t>
            </w:r>
          </w:p>
        </w:tc>
        <w:tc>
          <w:tcPr>
            <w:tcW w:w="720" w:type="dxa"/>
          </w:tcPr>
          <w:p w:rsidR="002D4791" w:rsidRPr="00DD3250" w:rsidRDefault="002D4791" w:rsidP="00076981">
            <w:pPr>
              <w:jc w:val="right"/>
              <w:rPr>
                <w:rFonts w:cs="B Nazanin"/>
                <w:b/>
                <w:bCs/>
                <w:sz w:val="20"/>
                <w:szCs w:val="20"/>
                <w:lang w:bidi="fa-IR"/>
              </w:rPr>
            </w:pPr>
            <w:r w:rsidRPr="00DD3250">
              <w:rPr>
                <w:rFonts w:cs="B Nazanin" w:hint="cs"/>
                <w:b/>
                <w:bCs/>
                <w:sz w:val="20"/>
                <w:szCs w:val="20"/>
                <w:rtl/>
                <w:lang w:bidi="fa-IR"/>
              </w:rPr>
              <w:t>ش روزنامه</w:t>
            </w:r>
          </w:p>
        </w:tc>
      </w:tr>
      <w:tr w:rsidR="00720A90" w:rsidRPr="00DD3250" w:rsidTr="00720A90">
        <w:tc>
          <w:tcPr>
            <w:tcW w:w="1608" w:type="dxa"/>
          </w:tcPr>
          <w:p w:rsidR="002D4791" w:rsidRPr="00DD3250" w:rsidRDefault="002D4791" w:rsidP="00076981">
            <w:pPr>
              <w:jc w:val="right"/>
              <w:rPr>
                <w:rFonts w:cs="B Nazanin"/>
                <w:b/>
                <w:bCs/>
                <w:sz w:val="24"/>
                <w:szCs w:val="24"/>
                <w:lang w:bidi="fa-IR"/>
              </w:rPr>
            </w:pPr>
          </w:p>
        </w:tc>
        <w:tc>
          <w:tcPr>
            <w:tcW w:w="1520" w:type="dxa"/>
          </w:tcPr>
          <w:p w:rsidR="002D4791" w:rsidRPr="00DD3250" w:rsidRDefault="00720A90" w:rsidP="00076981">
            <w:pPr>
              <w:jc w:val="right"/>
              <w:rPr>
                <w:rFonts w:cs="B Nazanin"/>
                <w:b/>
                <w:bCs/>
                <w:sz w:val="24"/>
                <w:szCs w:val="24"/>
                <w:lang w:bidi="fa-IR"/>
              </w:rPr>
            </w:pPr>
            <w:r>
              <w:rPr>
                <w:rFonts w:cs="B Nazanin" w:hint="cs"/>
                <w:b/>
                <w:bCs/>
                <w:sz w:val="24"/>
                <w:szCs w:val="24"/>
                <w:rtl/>
                <w:lang w:bidi="fa-IR"/>
              </w:rPr>
              <w:t>000/000/5</w:t>
            </w:r>
          </w:p>
        </w:tc>
        <w:tc>
          <w:tcPr>
            <w:tcW w:w="599" w:type="dxa"/>
          </w:tcPr>
          <w:p w:rsidR="002D4791" w:rsidRPr="00DD3250" w:rsidRDefault="002D4791" w:rsidP="00076981">
            <w:pPr>
              <w:jc w:val="right"/>
              <w:rPr>
                <w:rFonts w:cs="B Nazanin"/>
                <w:b/>
                <w:bCs/>
                <w:sz w:val="24"/>
                <w:szCs w:val="24"/>
                <w:lang w:bidi="fa-IR"/>
              </w:rPr>
            </w:pPr>
          </w:p>
        </w:tc>
        <w:tc>
          <w:tcPr>
            <w:tcW w:w="5158" w:type="dxa"/>
          </w:tcPr>
          <w:p w:rsidR="002D4791" w:rsidRPr="00DD3250" w:rsidRDefault="00720A90" w:rsidP="00076981">
            <w:pPr>
              <w:jc w:val="right"/>
              <w:rPr>
                <w:rFonts w:cs="B Nazanin"/>
                <w:b/>
                <w:bCs/>
                <w:sz w:val="24"/>
                <w:szCs w:val="24"/>
                <w:lang w:bidi="fa-IR"/>
              </w:rPr>
            </w:pPr>
            <w:r>
              <w:rPr>
                <w:rFonts w:cs="B Nazanin" w:hint="cs"/>
                <w:b/>
                <w:bCs/>
                <w:sz w:val="24"/>
                <w:szCs w:val="24"/>
                <w:rtl/>
                <w:lang w:bidi="fa-IR"/>
              </w:rPr>
              <w:t xml:space="preserve">حسابهای انتظامی </w:t>
            </w:r>
            <w:r>
              <w:rPr>
                <w:rFonts w:ascii="Times New Roman" w:hAnsi="Times New Roman" w:cs="Times New Roman" w:hint="cs"/>
                <w:b/>
                <w:bCs/>
                <w:sz w:val="24"/>
                <w:szCs w:val="24"/>
                <w:rtl/>
                <w:lang w:bidi="fa-IR"/>
              </w:rPr>
              <w:t>–</w:t>
            </w:r>
            <w:r>
              <w:rPr>
                <w:rFonts w:cs="B Nazanin" w:hint="cs"/>
                <w:b/>
                <w:bCs/>
                <w:sz w:val="24"/>
                <w:szCs w:val="24"/>
                <w:rtl/>
                <w:lang w:bidi="fa-IR"/>
              </w:rPr>
              <w:t xml:space="preserve"> اسناد تضمینی دیگران نزد ما</w:t>
            </w:r>
          </w:p>
        </w:tc>
        <w:tc>
          <w:tcPr>
            <w:tcW w:w="565" w:type="dxa"/>
          </w:tcPr>
          <w:p w:rsidR="002D4791" w:rsidRPr="00DD3250" w:rsidRDefault="002D4791" w:rsidP="00076981">
            <w:pPr>
              <w:jc w:val="right"/>
              <w:rPr>
                <w:rFonts w:cs="B Nazanin"/>
                <w:b/>
                <w:bCs/>
                <w:sz w:val="24"/>
                <w:szCs w:val="24"/>
                <w:lang w:bidi="fa-IR"/>
              </w:rPr>
            </w:pPr>
          </w:p>
        </w:tc>
        <w:tc>
          <w:tcPr>
            <w:tcW w:w="720" w:type="dxa"/>
          </w:tcPr>
          <w:p w:rsidR="002D4791" w:rsidRPr="00DD3250" w:rsidRDefault="002D4791" w:rsidP="00076981">
            <w:pPr>
              <w:jc w:val="right"/>
              <w:rPr>
                <w:rFonts w:cs="B Nazanin"/>
                <w:b/>
                <w:bCs/>
                <w:sz w:val="24"/>
                <w:szCs w:val="24"/>
                <w:lang w:bidi="fa-IR"/>
              </w:rPr>
            </w:pPr>
          </w:p>
        </w:tc>
      </w:tr>
      <w:tr w:rsidR="00720A90" w:rsidRPr="00DD3250" w:rsidTr="00720A90">
        <w:tc>
          <w:tcPr>
            <w:tcW w:w="1608" w:type="dxa"/>
          </w:tcPr>
          <w:p w:rsidR="00720A90" w:rsidRPr="00DD3250" w:rsidRDefault="00720A90" w:rsidP="00720A90">
            <w:pPr>
              <w:jc w:val="right"/>
              <w:rPr>
                <w:rFonts w:cs="B Nazanin"/>
                <w:b/>
                <w:bCs/>
                <w:sz w:val="24"/>
                <w:szCs w:val="24"/>
                <w:lang w:bidi="fa-IR"/>
              </w:rPr>
            </w:pPr>
            <w:r>
              <w:rPr>
                <w:rFonts w:cs="B Nazanin" w:hint="cs"/>
                <w:b/>
                <w:bCs/>
                <w:sz w:val="24"/>
                <w:szCs w:val="24"/>
                <w:rtl/>
                <w:lang w:bidi="fa-IR"/>
              </w:rPr>
              <w:t>000/000/5</w:t>
            </w:r>
          </w:p>
        </w:tc>
        <w:tc>
          <w:tcPr>
            <w:tcW w:w="1520" w:type="dxa"/>
          </w:tcPr>
          <w:p w:rsidR="00720A90" w:rsidRPr="00DD3250" w:rsidRDefault="00720A90" w:rsidP="00720A90">
            <w:pPr>
              <w:jc w:val="right"/>
              <w:rPr>
                <w:rFonts w:cs="B Nazanin"/>
                <w:b/>
                <w:bCs/>
                <w:sz w:val="24"/>
                <w:szCs w:val="24"/>
                <w:lang w:bidi="fa-IR"/>
              </w:rPr>
            </w:pPr>
          </w:p>
        </w:tc>
        <w:tc>
          <w:tcPr>
            <w:tcW w:w="599" w:type="dxa"/>
          </w:tcPr>
          <w:p w:rsidR="00720A90" w:rsidRPr="00DD3250" w:rsidRDefault="00720A90" w:rsidP="00720A90">
            <w:pPr>
              <w:jc w:val="right"/>
              <w:rPr>
                <w:rFonts w:cs="B Nazanin"/>
                <w:b/>
                <w:bCs/>
                <w:sz w:val="24"/>
                <w:szCs w:val="24"/>
                <w:lang w:bidi="fa-IR"/>
              </w:rPr>
            </w:pPr>
          </w:p>
        </w:tc>
        <w:tc>
          <w:tcPr>
            <w:tcW w:w="5158" w:type="dxa"/>
          </w:tcPr>
          <w:p w:rsidR="00720A90" w:rsidRPr="00DD3250" w:rsidRDefault="00720A90" w:rsidP="00720A90">
            <w:pPr>
              <w:rPr>
                <w:rFonts w:cs="B Nazanin"/>
                <w:b/>
                <w:bCs/>
                <w:sz w:val="24"/>
                <w:szCs w:val="24"/>
                <w:lang w:bidi="fa-IR"/>
              </w:rPr>
            </w:pPr>
            <w:r>
              <w:rPr>
                <w:rFonts w:cs="B Nazanin" w:hint="cs"/>
                <w:b/>
                <w:bCs/>
                <w:sz w:val="24"/>
                <w:szCs w:val="24"/>
                <w:rtl/>
                <w:lang w:bidi="fa-IR"/>
              </w:rPr>
              <w:t xml:space="preserve">طرف حسابهای انتظامی </w:t>
            </w:r>
            <w:r>
              <w:rPr>
                <w:rFonts w:ascii="Times New Roman" w:hAnsi="Times New Roman" w:cs="Times New Roman" w:hint="cs"/>
                <w:b/>
                <w:bCs/>
                <w:sz w:val="24"/>
                <w:szCs w:val="24"/>
                <w:rtl/>
                <w:lang w:bidi="fa-IR"/>
              </w:rPr>
              <w:t>–</w:t>
            </w:r>
            <w:r>
              <w:rPr>
                <w:rFonts w:cs="B Nazanin" w:hint="cs"/>
                <w:b/>
                <w:bCs/>
                <w:sz w:val="24"/>
                <w:szCs w:val="24"/>
                <w:rtl/>
                <w:lang w:bidi="fa-IR"/>
              </w:rPr>
              <w:t xml:space="preserve"> اسناد تضمینی دیگران نزد ما</w:t>
            </w:r>
          </w:p>
        </w:tc>
        <w:tc>
          <w:tcPr>
            <w:tcW w:w="565" w:type="dxa"/>
          </w:tcPr>
          <w:p w:rsidR="00720A90" w:rsidRPr="00DD3250" w:rsidRDefault="00720A90" w:rsidP="00720A90">
            <w:pPr>
              <w:jc w:val="right"/>
              <w:rPr>
                <w:rFonts w:cs="B Nazanin"/>
                <w:b/>
                <w:bCs/>
                <w:sz w:val="24"/>
                <w:szCs w:val="24"/>
                <w:lang w:bidi="fa-IR"/>
              </w:rPr>
            </w:pPr>
          </w:p>
        </w:tc>
        <w:tc>
          <w:tcPr>
            <w:tcW w:w="720" w:type="dxa"/>
          </w:tcPr>
          <w:p w:rsidR="00720A90" w:rsidRPr="00DD3250" w:rsidRDefault="00720A90" w:rsidP="00720A90">
            <w:pPr>
              <w:jc w:val="right"/>
              <w:rPr>
                <w:rFonts w:cs="B Nazanin"/>
                <w:b/>
                <w:bCs/>
                <w:sz w:val="24"/>
                <w:szCs w:val="24"/>
                <w:lang w:bidi="fa-IR"/>
              </w:rPr>
            </w:pPr>
          </w:p>
        </w:tc>
      </w:tr>
      <w:tr w:rsidR="00720A90" w:rsidRPr="00DD3250" w:rsidTr="00720A90">
        <w:tc>
          <w:tcPr>
            <w:tcW w:w="1608" w:type="dxa"/>
          </w:tcPr>
          <w:p w:rsidR="00720A90" w:rsidRPr="00DD3250" w:rsidRDefault="00720A90" w:rsidP="00720A90">
            <w:pPr>
              <w:jc w:val="right"/>
              <w:rPr>
                <w:rFonts w:cs="B Nazanin"/>
                <w:b/>
                <w:bCs/>
                <w:sz w:val="24"/>
                <w:szCs w:val="24"/>
                <w:lang w:bidi="fa-IR"/>
              </w:rPr>
            </w:pPr>
          </w:p>
        </w:tc>
        <w:tc>
          <w:tcPr>
            <w:tcW w:w="1520" w:type="dxa"/>
          </w:tcPr>
          <w:p w:rsidR="00720A90" w:rsidRPr="00DD3250" w:rsidRDefault="00720A90" w:rsidP="00720A90">
            <w:pPr>
              <w:jc w:val="right"/>
              <w:rPr>
                <w:rFonts w:cs="B Nazanin"/>
                <w:b/>
                <w:bCs/>
                <w:sz w:val="24"/>
                <w:szCs w:val="24"/>
                <w:lang w:bidi="fa-IR"/>
              </w:rPr>
            </w:pPr>
          </w:p>
        </w:tc>
        <w:tc>
          <w:tcPr>
            <w:tcW w:w="599" w:type="dxa"/>
          </w:tcPr>
          <w:p w:rsidR="00720A90" w:rsidRPr="00DD3250" w:rsidRDefault="00720A90" w:rsidP="00720A90">
            <w:pPr>
              <w:jc w:val="right"/>
              <w:rPr>
                <w:rFonts w:cs="B Nazanin"/>
                <w:b/>
                <w:bCs/>
                <w:sz w:val="24"/>
                <w:szCs w:val="24"/>
                <w:lang w:bidi="fa-IR"/>
              </w:rPr>
            </w:pPr>
          </w:p>
        </w:tc>
        <w:tc>
          <w:tcPr>
            <w:tcW w:w="5158" w:type="dxa"/>
          </w:tcPr>
          <w:p w:rsidR="00720A90" w:rsidRPr="00DD3250" w:rsidRDefault="00720A90" w:rsidP="00720A90">
            <w:pPr>
              <w:jc w:val="right"/>
              <w:rPr>
                <w:rFonts w:cs="B Nazanin"/>
                <w:b/>
                <w:bCs/>
                <w:sz w:val="24"/>
                <w:szCs w:val="24"/>
                <w:lang w:bidi="fa-IR"/>
              </w:rPr>
            </w:pPr>
          </w:p>
        </w:tc>
        <w:tc>
          <w:tcPr>
            <w:tcW w:w="565" w:type="dxa"/>
          </w:tcPr>
          <w:p w:rsidR="00720A90" w:rsidRPr="00DD3250" w:rsidRDefault="00720A90" w:rsidP="00720A90">
            <w:pPr>
              <w:jc w:val="right"/>
              <w:rPr>
                <w:rFonts w:cs="B Nazanin"/>
                <w:b/>
                <w:bCs/>
                <w:sz w:val="24"/>
                <w:szCs w:val="24"/>
                <w:lang w:bidi="fa-IR"/>
              </w:rPr>
            </w:pPr>
          </w:p>
        </w:tc>
        <w:tc>
          <w:tcPr>
            <w:tcW w:w="720" w:type="dxa"/>
          </w:tcPr>
          <w:p w:rsidR="00720A90" w:rsidRPr="00DD3250" w:rsidRDefault="00720A90" w:rsidP="00720A90">
            <w:pPr>
              <w:jc w:val="right"/>
              <w:rPr>
                <w:rFonts w:cs="B Nazanin"/>
                <w:b/>
                <w:bCs/>
                <w:sz w:val="24"/>
                <w:szCs w:val="24"/>
                <w:lang w:bidi="fa-IR"/>
              </w:rPr>
            </w:pPr>
          </w:p>
        </w:tc>
      </w:tr>
      <w:tr w:rsidR="00720A90" w:rsidRPr="00DD3250" w:rsidTr="00720A90">
        <w:tc>
          <w:tcPr>
            <w:tcW w:w="1608" w:type="dxa"/>
          </w:tcPr>
          <w:p w:rsidR="00720A90" w:rsidRPr="00DD3250" w:rsidRDefault="00720A90" w:rsidP="00720A90">
            <w:pPr>
              <w:jc w:val="right"/>
              <w:rPr>
                <w:rFonts w:cs="B Nazanin"/>
                <w:b/>
                <w:bCs/>
                <w:sz w:val="24"/>
                <w:szCs w:val="24"/>
                <w:lang w:bidi="fa-IR"/>
              </w:rPr>
            </w:pPr>
          </w:p>
        </w:tc>
        <w:tc>
          <w:tcPr>
            <w:tcW w:w="1520" w:type="dxa"/>
          </w:tcPr>
          <w:p w:rsidR="00720A90" w:rsidRPr="00DD3250" w:rsidRDefault="00720A90" w:rsidP="00720A90">
            <w:pPr>
              <w:jc w:val="right"/>
              <w:rPr>
                <w:rFonts w:cs="B Nazanin"/>
                <w:b/>
                <w:bCs/>
                <w:sz w:val="24"/>
                <w:szCs w:val="24"/>
                <w:lang w:bidi="fa-IR"/>
              </w:rPr>
            </w:pPr>
          </w:p>
        </w:tc>
        <w:tc>
          <w:tcPr>
            <w:tcW w:w="599" w:type="dxa"/>
          </w:tcPr>
          <w:p w:rsidR="00720A90" w:rsidRPr="00DD3250" w:rsidRDefault="00720A90" w:rsidP="00720A90">
            <w:pPr>
              <w:jc w:val="right"/>
              <w:rPr>
                <w:rFonts w:cs="B Nazanin"/>
                <w:b/>
                <w:bCs/>
                <w:sz w:val="24"/>
                <w:szCs w:val="24"/>
                <w:lang w:bidi="fa-IR"/>
              </w:rPr>
            </w:pPr>
          </w:p>
        </w:tc>
        <w:tc>
          <w:tcPr>
            <w:tcW w:w="5158" w:type="dxa"/>
          </w:tcPr>
          <w:p w:rsidR="00720A90" w:rsidRPr="00DD3250" w:rsidRDefault="00720A90" w:rsidP="00720A90">
            <w:pPr>
              <w:jc w:val="right"/>
              <w:rPr>
                <w:rFonts w:cs="B Nazanin"/>
                <w:b/>
                <w:bCs/>
                <w:sz w:val="24"/>
                <w:szCs w:val="24"/>
                <w:lang w:bidi="fa-IR"/>
              </w:rPr>
            </w:pPr>
          </w:p>
        </w:tc>
        <w:tc>
          <w:tcPr>
            <w:tcW w:w="565" w:type="dxa"/>
          </w:tcPr>
          <w:p w:rsidR="00720A90" w:rsidRPr="00DD3250" w:rsidRDefault="00720A90" w:rsidP="00720A90">
            <w:pPr>
              <w:jc w:val="right"/>
              <w:rPr>
                <w:rFonts w:cs="B Nazanin"/>
                <w:b/>
                <w:bCs/>
                <w:sz w:val="24"/>
                <w:szCs w:val="24"/>
                <w:lang w:bidi="fa-IR"/>
              </w:rPr>
            </w:pPr>
          </w:p>
        </w:tc>
        <w:tc>
          <w:tcPr>
            <w:tcW w:w="720" w:type="dxa"/>
          </w:tcPr>
          <w:p w:rsidR="00720A90" w:rsidRPr="00DD3250" w:rsidRDefault="00720A90" w:rsidP="00720A90">
            <w:pPr>
              <w:jc w:val="right"/>
              <w:rPr>
                <w:rFonts w:cs="B Nazanin"/>
                <w:b/>
                <w:bCs/>
                <w:sz w:val="24"/>
                <w:szCs w:val="24"/>
                <w:lang w:bidi="fa-IR"/>
              </w:rPr>
            </w:pPr>
          </w:p>
        </w:tc>
      </w:tr>
      <w:tr w:rsidR="00720A90" w:rsidRPr="00DD3250" w:rsidTr="00720A90">
        <w:tc>
          <w:tcPr>
            <w:tcW w:w="1608" w:type="dxa"/>
            <w:shd w:val="clear" w:color="auto" w:fill="F2F2F2" w:themeFill="background1" w:themeFillShade="F2"/>
          </w:tcPr>
          <w:p w:rsidR="00720A90" w:rsidRPr="00DD3250" w:rsidRDefault="00720A90" w:rsidP="00720A90">
            <w:pPr>
              <w:jc w:val="right"/>
              <w:rPr>
                <w:rFonts w:cs="B Nazanin"/>
                <w:b/>
                <w:bCs/>
                <w:sz w:val="24"/>
                <w:szCs w:val="24"/>
                <w:lang w:bidi="fa-IR"/>
              </w:rPr>
            </w:pPr>
            <w:r>
              <w:rPr>
                <w:rFonts w:cs="B Nazanin" w:hint="cs"/>
                <w:b/>
                <w:bCs/>
                <w:sz w:val="24"/>
                <w:szCs w:val="24"/>
                <w:rtl/>
                <w:lang w:bidi="fa-IR"/>
              </w:rPr>
              <w:t>000/000/5</w:t>
            </w:r>
          </w:p>
        </w:tc>
        <w:tc>
          <w:tcPr>
            <w:tcW w:w="1520" w:type="dxa"/>
            <w:shd w:val="clear" w:color="auto" w:fill="F2F2F2" w:themeFill="background1" w:themeFillShade="F2"/>
          </w:tcPr>
          <w:p w:rsidR="00720A90" w:rsidRPr="00DD3250" w:rsidRDefault="00720A90" w:rsidP="00720A90">
            <w:pPr>
              <w:jc w:val="right"/>
              <w:rPr>
                <w:rFonts w:cs="B Nazanin"/>
                <w:b/>
                <w:bCs/>
                <w:sz w:val="24"/>
                <w:szCs w:val="24"/>
                <w:lang w:bidi="fa-IR"/>
              </w:rPr>
            </w:pPr>
            <w:r>
              <w:rPr>
                <w:rFonts w:cs="B Nazanin" w:hint="cs"/>
                <w:b/>
                <w:bCs/>
                <w:sz w:val="24"/>
                <w:szCs w:val="24"/>
                <w:rtl/>
                <w:lang w:bidi="fa-IR"/>
              </w:rPr>
              <w:t>000/000/5</w:t>
            </w:r>
          </w:p>
        </w:tc>
        <w:tc>
          <w:tcPr>
            <w:tcW w:w="7042" w:type="dxa"/>
            <w:gridSpan w:val="4"/>
            <w:shd w:val="clear" w:color="auto" w:fill="F2F2F2" w:themeFill="background1" w:themeFillShade="F2"/>
          </w:tcPr>
          <w:p w:rsidR="00720A90" w:rsidRPr="00DD3250" w:rsidRDefault="00720A90" w:rsidP="00720A90">
            <w:pPr>
              <w:jc w:val="right"/>
              <w:rPr>
                <w:rFonts w:cs="B Nazanin"/>
                <w:b/>
                <w:bCs/>
                <w:sz w:val="24"/>
                <w:szCs w:val="24"/>
                <w:lang w:bidi="fa-IR"/>
              </w:rPr>
            </w:pPr>
          </w:p>
        </w:tc>
      </w:tr>
      <w:tr w:rsidR="00720A90" w:rsidRPr="00DD3250" w:rsidTr="00720A90">
        <w:tc>
          <w:tcPr>
            <w:tcW w:w="10170" w:type="dxa"/>
            <w:gridSpan w:val="6"/>
            <w:shd w:val="clear" w:color="auto" w:fill="F2F2F2" w:themeFill="background1" w:themeFillShade="F2"/>
          </w:tcPr>
          <w:p w:rsidR="00720A90" w:rsidRPr="00DD3250" w:rsidRDefault="00720A90" w:rsidP="00720A90">
            <w:pPr>
              <w:jc w:val="right"/>
              <w:rPr>
                <w:rFonts w:cs="B Nazanin"/>
                <w:b/>
                <w:bCs/>
                <w:sz w:val="24"/>
                <w:szCs w:val="24"/>
                <w:rtl/>
                <w:lang w:bidi="fa-IR"/>
              </w:rPr>
            </w:pPr>
            <w:r w:rsidRPr="00DD3250">
              <w:rPr>
                <w:rFonts w:cs="B Nazanin" w:hint="cs"/>
                <w:b/>
                <w:bCs/>
                <w:sz w:val="24"/>
                <w:szCs w:val="24"/>
                <w:rtl/>
                <w:lang w:bidi="fa-IR"/>
              </w:rPr>
              <w:t>شرح سند :</w:t>
            </w:r>
            <w:r>
              <w:rPr>
                <w:rFonts w:cs="B Nazanin" w:hint="cs"/>
                <w:b/>
                <w:bCs/>
                <w:sz w:val="24"/>
                <w:szCs w:val="24"/>
                <w:rtl/>
                <w:lang w:bidi="fa-IR"/>
              </w:rPr>
              <w:t xml:space="preserve">ثبت بابت دریافت سفته جهت تضمین وام </w:t>
            </w:r>
          </w:p>
        </w:tc>
      </w:tr>
      <w:tr w:rsidR="00720A90" w:rsidRPr="00DD3250" w:rsidTr="00720A90">
        <w:tc>
          <w:tcPr>
            <w:tcW w:w="10170" w:type="dxa"/>
            <w:gridSpan w:val="6"/>
            <w:shd w:val="clear" w:color="auto" w:fill="F2F2F2" w:themeFill="background1" w:themeFillShade="F2"/>
          </w:tcPr>
          <w:p w:rsidR="00720A90" w:rsidRPr="00DD3250" w:rsidRDefault="00720A90" w:rsidP="00720A90">
            <w:pPr>
              <w:jc w:val="right"/>
              <w:rPr>
                <w:rFonts w:cs="B Nazanin"/>
                <w:b/>
                <w:bCs/>
                <w:sz w:val="24"/>
                <w:szCs w:val="24"/>
                <w:lang w:bidi="fa-IR"/>
              </w:rPr>
            </w:pPr>
            <w:r w:rsidRPr="00DD3250">
              <w:rPr>
                <w:rFonts w:cs="B Nazanin" w:hint="cs"/>
                <w:b/>
                <w:bCs/>
                <w:sz w:val="24"/>
                <w:szCs w:val="24"/>
                <w:rtl/>
                <w:lang w:bidi="fa-IR"/>
              </w:rPr>
              <w:t>امضا تنظیم کننده                                             مسئول حسابداری                                        مدیر مالی</w:t>
            </w:r>
          </w:p>
        </w:tc>
      </w:tr>
      <w:tr w:rsidR="00720A90" w:rsidRPr="00DD3250" w:rsidTr="00720A90">
        <w:tc>
          <w:tcPr>
            <w:tcW w:w="10170" w:type="dxa"/>
            <w:gridSpan w:val="6"/>
          </w:tcPr>
          <w:p w:rsidR="00720A90" w:rsidRPr="00DD3250" w:rsidRDefault="00720A90" w:rsidP="00720A90">
            <w:pPr>
              <w:jc w:val="right"/>
              <w:rPr>
                <w:rFonts w:cs="B Nazanin"/>
                <w:b/>
                <w:bCs/>
                <w:sz w:val="24"/>
                <w:szCs w:val="24"/>
                <w:lang w:bidi="fa-IR"/>
              </w:rPr>
            </w:pPr>
          </w:p>
        </w:tc>
      </w:tr>
    </w:tbl>
    <w:p w:rsidR="002D4791" w:rsidRDefault="002D4791" w:rsidP="00E22666">
      <w:pPr>
        <w:jc w:val="right"/>
        <w:rPr>
          <w:sz w:val="24"/>
          <w:szCs w:val="24"/>
          <w:rtl/>
          <w:lang w:bidi="fa-IR"/>
        </w:rPr>
      </w:pPr>
    </w:p>
    <w:p w:rsidR="003724BD" w:rsidRDefault="003724BD" w:rsidP="00E22666">
      <w:pPr>
        <w:jc w:val="right"/>
        <w:rPr>
          <w:sz w:val="24"/>
          <w:szCs w:val="24"/>
          <w:rtl/>
          <w:lang w:bidi="fa-IR"/>
        </w:rPr>
      </w:pPr>
      <w:r>
        <w:rPr>
          <w:rFonts w:hint="cs"/>
          <w:sz w:val="24"/>
          <w:szCs w:val="24"/>
          <w:rtl/>
          <w:lang w:bidi="fa-IR"/>
        </w:rPr>
        <w:t>مسله دوم   (نمره 5/0)</w:t>
      </w:r>
    </w:p>
    <w:p w:rsidR="003724BD" w:rsidRDefault="003724BD" w:rsidP="00E22666">
      <w:pPr>
        <w:jc w:val="right"/>
        <w:rPr>
          <w:sz w:val="24"/>
          <w:szCs w:val="24"/>
          <w:rtl/>
          <w:lang w:bidi="fa-IR"/>
        </w:rPr>
      </w:pPr>
    </w:p>
    <w:p w:rsidR="003724BD" w:rsidRDefault="003724BD" w:rsidP="00E22666">
      <w:pPr>
        <w:jc w:val="right"/>
        <w:rPr>
          <w:sz w:val="24"/>
          <w:szCs w:val="24"/>
          <w:rtl/>
          <w:lang w:bidi="fa-IR"/>
        </w:rPr>
      </w:pPr>
      <w:r>
        <w:rPr>
          <w:rFonts w:hint="cs"/>
          <w:sz w:val="24"/>
          <w:szCs w:val="24"/>
          <w:rtl/>
          <w:lang w:bidi="fa-IR"/>
        </w:rPr>
        <w:t>کسرو اضافی صندوق   000/400</w:t>
      </w:r>
    </w:p>
    <w:p w:rsidR="003724BD" w:rsidRDefault="003724BD" w:rsidP="003724BD">
      <w:pPr>
        <w:jc w:val="right"/>
        <w:rPr>
          <w:sz w:val="24"/>
          <w:szCs w:val="24"/>
          <w:lang w:bidi="fa-IR"/>
        </w:rPr>
      </w:pPr>
      <w:r>
        <w:rPr>
          <w:rFonts w:hint="cs"/>
          <w:sz w:val="24"/>
          <w:szCs w:val="24"/>
          <w:rtl/>
          <w:lang w:bidi="fa-IR"/>
        </w:rPr>
        <w:t xml:space="preserve">              م نقد. صندوق    000/400</w:t>
      </w:r>
    </w:p>
    <w:p w:rsidR="003724BD" w:rsidRDefault="003724BD" w:rsidP="003724BD">
      <w:pPr>
        <w:rPr>
          <w:sz w:val="24"/>
          <w:szCs w:val="24"/>
          <w:lang w:bidi="fa-IR"/>
        </w:rPr>
      </w:pPr>
    </w:p>
    <w:p w:rsidR="003724BD" w:rsidRDefault="003724BD" w:rsidP="003724BD">
      <w:pPr>
        <w:jc w:val="right"/>
        <w:rPr>
          <w:sz w:val="24"/>
          <w:szCs w:val="24"/>
          <w:lang w:bidi="fa-IR"/>
        </w:rPr>
      </w:pPr>
      <w:r>
        <w:rPr>
          <w:rFonts w:hint="cs"/>
          <w:sz w:val="24"/>
          <w:szCs w:val="24"/>
          <w:rtl/>
          <w:lang w:bidi="fa-IR"/>
        </w:rPr>
        <w:t xml:space="preserve">ثبت بابت کسری موجودی صندوق </w:t>
      </w:r>
    </w:p>
    <w:p w:rsidR="003724BD" w:rsidRPr="003724BD" w:rsidRDefault="003724BD" w:rsidP="003724BD">
      <w:pPr>
        <w:rPr>
          <w:sz w:val="24"/>
          <w:szCs w:val="24"/>
          <w:lang w:bidi="fa-IR"/>
        </w:rPr>
      </w:pPr>
    </w:p>
    <w:p w:rsidR="003724BD" w:rsidRPr="003724BD" w:rsidRDefault="003724BD" w:rsidP="003724BD">
      <w:pPr>
        <w:rPr>
          <w:sz w:val="24"/>
          <w:szCs w:val="24"/>
          <w:lang w:bidi="fa-IR"/>
        </w:rPr>
      </w:pPr>
    </w:p>
    <w:p w:rsidR="003724BD" w:rsidRDefault="003724BD" w:rsidP="00074054">
      <w:pPr>
        <w:jc w:val="right"/>
        <w:rPr>
          <w:sz w:val="24"/>
          <w:szCs w:val="24"/>
          <w:rtl/>
          <w:lang w:bidi="fa-IR"/>
        </w:rPr>
      </w:pPr>
      <w:r>
        <w:rPr>
          <w:rFonts w:hint="cs"/>
          <w:sz w:val="24"/>
          <w:szCs w:val="24"/>
          <w:rtl/>
          <w:lang w:bidi="fa-IR"/>
        </w:rPr>
        <w:t xml:space="preserve">مسله سوم  </w:t>
      </w:r>
      <w:r w:rsidR="00074054">
        <w:rPr>
          <w:rFonts w:hint="cs"/>
          <w:sz w:val="24"/>
          <w:szCs w:val="24"/>
          <w:rtl/>
          <w:lang w:bidi="fa-IR"/>
        </w:rPr>
        <w:t>(نمره5/1)</w:t>
      </w:r>
      <w:r>
        <w:rPr>
          <w:rFonts w:hint="cs"/>
          <w:sz w:val="24"/>
          <w:szCs w:val="24"/>
          <w:rtl/>
          <w:lang w:bidi="fa-IR"/>
        </w:rPr>
        <w:t xml:space="preserve">                                                                             </w:t>
      </w:r>
    </w:p>
    <w:p w:rsidR="003724BD" w:rsidRDefault="003724BD" w:rsidP="00AC0296">
      <w:pPr>
        <w:tabs>
          <w:tab w:val="left" w:pos="1572"/>
          <w:tab w:val="left" w:pos="4632"/>
          <w:tab w:val="right" w:pos="9360"/>
        </w:tabs>
        <w:jc w:val="right"/>
        <w:rPr>
          <w:sz w:val="24"/>
          <w:szCs w:val="24"/>
          <w:rtl/>
          <w:lang w:bidi="fa-IR"/>
        </w:rPr>
      </w:pPr>
      <w:r>
        <w:rPr>
          <w:sz w:val="24"/>
          <w:szCs w:val="24"/>
          <w:rtl/>
          <w:lang w:bidi="fa-IR"/>
        </w:rPr>
        <w:tab/>
      </w:r>
      <w:r>
        <w:rPr>
          <w:rFonts w:hint="cs"/>
          <w:sz w:val="24"/>
          <w:szCs w:val="24"/>
          <w:rtl/>
          <w:lang w:bidi="fa-IR"/>
        </w:rPr>
        <w:t>هزینه متفرقه  000/350</w:t>
      </w:r>
    </w:p>
    <w:p w:rsidR="003724BD" w:rsidRDefault="003724BD" w:rsidP="003724BD">
      <w:pPr>
        <w:jc w:val="right"/>
        <w:rPr>
          <w:sz w:val="24"/>
          <w:szCs w:val="24"/>
          <w:rtl/>
          <w:lang w:bidi="fa-IR"/>
        </w:rPr>
      </w:pPr>
      <w:r>
        <w:rPr>
          <w:rFonts w:hint="cs"/>
          <w:sz w:val="24"/>
          <w:szCs w:val="24"/>
          <w:rtl/>
          <w:lang w:bidi="fa-IR"/>
        </w:rPr>
        <w:t xml:space="preserve">          کسرو اضافه صندوق 000/350</w:t>
      </w:r>
    </w:p>
    <w:p w:rsidR="003724BD" w:rsidRDefault="003724BD" w:rsidP="003724BD">
      <w:pPr>
        <w:jc w:val="right"/>
        <w:rPr>
          <w:sz w:val="24"/>
          <w:szCs w:val="24"/>
          <w:rtl/>
          <w:lang w:bidi="fa-IR"/>
        </w:rPr>
      </w:pPr>
      <w:r>
        <w:rPr>
          <w:rFonts w:hint="cs"/>
          <w:sz w:val="24"/>
          <w:szCs w:val="24"/>
          <w:rtl/>
          <w:lang w:bidi="fa-IR"/>
        </w:rPr>
        <w:t>ثبت بابت بستن حساب کسرو اضافه صندوق</w:t>
      </w:r>
    </w:p>
    <w:p w:rsidR="00AC0296" w:rsidRDefault="00AC0296" w:rsidP="003724BD">
      <w:pPr>
        <w:jc w:val="right"/>
        <w:rPr>
          <w:sz w:val="24"/>
          <w:szCs w:val="24"/>
          <w:lang w:bidi="fa-IR"/>
        </w:rPr>
      </w:pPr>
    </w:p>
    <w:p w:rsidR="00AC0296" w:rsidRDefault="00AC0296" w:rsidP="00AC0296">
      <w:pPr>
        <w:rPr>
          <w:sz w:val="24"/>
          <w:szCs w:val="24"/>
          <w:lang w:bidi="fa-IR"/>
        </w:rPr>
      </w:pPr>
      <w:r>
        <w:rPr>
          <w:rFonts w:hint="cs"/>
          <w:noProof/>
          <w:sz w:val="24"/>
          <w:szCs w:val="24"/>
          <w:rtl/>
        </w:rPr>
        <mc:AlternateContent>
          <mc:Choice Requires="wps">
            <w:drawing>
              <wp:anchor distT="0" distB="0" distL="114300" distR="114300" simplePos="0" relativeHeight="251661312" behindDoc="0" locked="0" layoutInCell="1" allowOverlap="1" wp14:anchorId="115D56CF" wp14:editId="44D7F9AC">
                <wp:simplePos x="0" y="0"/>
                <wp:positionH relativeFrom="column">
                  <wp:posOffset>-274320</wp:posOffset>
                </wp:positionH>
                <wp:positionV relativeFrom="paragraph">
                  <wp:posOffset>291465</wp:posOffset>
                </wp:positionV>
                <wp:extent cx="2232660" cy="30480"/>
                <wp:effectExtent l="0" t="0" r="34290" b="26670"/>
                <wp:wrapNone/>
                <wp:docPr id="3" name="Straight Connector 3"/>
                <wp:cNvGraphicFramePr/>
                <a:graphic xmlns:a="http://schemas.openxmlformats.org/drawingml/2006/main">
                  <a:graphicData uri="http://schemas.microsoft.com/office/word/2010/wordprocessingShape">
                    <wps:wsp>
                      <wps:cNvCnPr/>
                      <wps:spPr>
                        <a:xfrm flipV="1">
                          <a:off x="0" y="0"/>
                          <a:ext cx="2232660" cy="304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6FF1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22.95pt" to="154.2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" strokecolor="black [3200]" strokeweight=".5pt">
                <v:stroke joinstyle="miter"/>
              </v:line>
            </w:pict>
          </mc:Fallback>
        </mc:AlternateContent>
      </w:r>
      <w:r>
        <w:rPr>
          <w:rFonts w:hint="cs"/>
          <w:sz w:val="24"/>
          <w:szCs w:val="24"/>
          <w:rtl/>
          <w:lang w:bidi="fa-IR"/>
        </w:rPr>
        <w:t xml:space="preserve">کسرو اضافه صندوق </w:t>
      </w:r>
    </w:p>
    <w:p w:rsidR="00074054" w:rsidRDefault="00AC0296" w:rsidP="00AC0296">
      <w:pPr>
        <w:tabs>
          <w:tab w:val="left" w:pos="2496"/>
        </w:tabs>
        <w:rPr>
          <w:sz w:val="24"/>
          <w:szCs w:val="24"/>
          <w:lang w:bidi="fa-IR"/>
        </w:rPr>
      </w:pPr>
      <w:r>
        <w:rPr>
          <w:rFonts w:hint="cs"/>
          <w:noProof/>
          <w:sz w:val="24"/>
          <w:szCs w:val="24"/>
          <w:rtl/>
        </w:rPr>
        <mc:AlternateContent>
          <mc:Choice Requires="wps">
            <w:drawing>
              <wp:anchor distT="0" distB="0" distL="114300" distR="114300" simplePos="0" relativeHeight="251662336" behindDoc="0" locked="0" layoutInCell="1" allowOverlap="1" wp14:anchorId="10D2B293" wp14:editId="7E196C84">
                <wp:simplePos x="0" y="0"/>
                <wp:positionH relativeFrom="column">
                  <wp:posOffset>792480</wp:posOffset>
                </wp:positionH>
                <wp:positionV relativeFrom="paragraph">
                  <wp:posOffset>8255</wp:posOffset>
                </wp:positionV>
                <wp:extent cx="0" cy="1226820"/>
                <wp:effectExtent l="0" t="0" r="19050" b="30480"/>
                <wp:wrapNone/>
                <wp:docPr id="4" name="Straight Connector 4"/>
                <wp:cNvGraphicFramePr/>
                <a:graphic xmlns:a="http://schemas.openxmlformats.org/drawingml/2006/main">
                  <a:graphicData uri="http://schemas.microsoft.com/office/word/2010/wordprocessingShape">
                    <wps:wsp>
                      <wps:cNvCnPr/>
                      <wps:spPr>
                        <a:xfrm>
                          <a:off x="0" y="0"/>
                          <a:ext cx="0" cy="1226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C713F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4pt,.65pt" to="62.4pt,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" strokecolor="black [3200]" strokeweight=".5pt">
                <v:stroke joinstyle="miter"/>
              </v:line>
            </w:pict>
          </mc:Fallback>
        </mc:AlternateContent>
      </w:r>
      <w:r>
        <w:rPr>
          <w:rFonts w:hint="cs"/>
          <w:sz w:val="24"/>
          <w:szCs w:val="24"/>
          <w:rtl/>
          <w:lang w:bidi="fa-IR"/>
        </w:rPr>
        <w:t>000/350                  000/350</w:t>
      </w:r>
    </w:p>
    <w:p w:rsidR="003724BD" w:rsidRPr="00074054" w:rsidRDefault="00074054" w:rsidP="00074054">
      <w:pPr>
        <w:jc w:val="right"/>
        <w:rPr>
          <w:sz w:val="24"/>
          <w:szCs w:val="24"/>
          <w:lang w:bidi="fa-IR"/>
        </w:rPr>
      </w:pPr>
      <w:r>
        <w:rPr>
          <w:rFonts w:hint="cs"/>
          <w:sz w:val="24"/>
          <w:szCs w:val="24"/>
          <w:rtl/>
          <w:lang w:bidi="fa-IR"/>
        </w:rPr>
        <w:t>جمع (</w:t>
      </w:r>
      <w:bookmarkStart w:id="0" w:name="_GoBack"/>
      <w:bookmarkEnd w:id="0"/>
      <w:r>
        <w:rPr>
          <w:rFonts w:hint="cs"/>
          <w:sz w:val="24"/>
          <w:szCs w:val="24"/>
          <w:rtl/>
          <w:lang w:bidi="fa-IR"/>
        </w:rPr>
        <w:t>بارم 15 می باشد)</w:t>
      </w:r>
    </w:p>
    <w:sectPr w:rsidR="003724BD" w:rsidRPr="00074054" w:rsidSect="005E602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DC9" w:rsidRDefault="00691DC9" w:rsidP="002D4791">
      <w:pPr>
        <w:spacing w:after="0" w:line="240" w:lineRule="auto"/>
      </w:pPr>
      <w:r>
        <w:separator/>
      </w:r>
    </w:p>
  </w:endnote>
  <w:endnote w:type="continuationSeparator" w:id="0">
    <w:p w:rsidR="00691DC9" w:rsidRDefault="00691DC9" w:rsidP="002D4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DC9" w:rsidRDefault="00691DC9" w:rsidP="002D4791">
      <w:pPr>
        <w:spacing w:after="0" w:line="240" w:lineRule="auto"/>
      </w:pPr>
      <w:r>
        <w:separator/>
      </w:r>
    </w:p>
  </w:footnote>
  <w:footnote w:type="continuationSeparator" w:id="0">
    <w:p w:rsidR="00691DC9" w:rsidRDefault="00691DC9" w:rsidP="002D4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583C"/>
    <w:multiLevelType w:val="hybridMultilevel"/>
    <w:tmpl w:val="60ACFD5A"/>
    <w:lvl w:ilvl="0" w:tplc="21CAA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279D6"/>
    <w:multiLevelType w:val="hybridMultilevel"/>
    <w:tmpl w:val="6BD2ED50"/>
    <w:lvl w:ilvl="0" w:tplc="6720D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8571B0"/>
    <w:multiLevelType w:val="hybridMultilevel"/>
    <w:tmpl w:val="C33A2E04"/>
    <w:lvl w:ilvl="0" w:tplc="2B4A1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2E"/>
    <w:rsid w:val="00046519"/>
    <w:rsid w:val="00074054"/>
    <w:rsid w:val="00176421"/>
    <w:rsid w:val="002D4791"/>
    <w:rsid w:val="003724BD"/>
    <w:rsid w:val="003D55F2"/>
    <w:rsid w:val="00432633"/>
    <w:rsid w:val="00572945"/>
    <w:rsid w:val="005C0F4F"/>
    <w:rsid w:val="005E602E"/>
    <w:rsid w:val="00682835"/>
    <w:rsid w:val="00691DC9"/>
    <w:rsid w:val="006D69E4"/>
    <w:rsid w:val="00720A90"/>
    <w:rsid w:val="008E45D1"/>
    <w:rsid w:val="00A64435"/>
    <w:rsid w:val="00AC0296"/>
    <w:rsid w:val="00B51EA8"/>
    <w:rsid w:val="00C71567"/>
    <w:rsid w:val="00E22666"/>
    <w:rsid w:val="00E25BEA"/>
    <w:rsid w:val="00EF7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B278F"/>
  <w15:chartTrackingRefBased/>
  <w15:docId w15:val="{ACC97D17-A6E8-4762-B549-7BB826A29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02E"/>
    <w:pPr>
      <w:ind w:left="720"/>
      <w:contextualSpacing/>
    </w:pPr>
  </w:style>
  <w:style w:type="table" w:styleId="TableGrid">
    <w:name w:val="Table Grid"/>
    <w:basedOn w:val="TableNormal"/>
    <w:uiPriority w:val="39"/>
    <w:rsid w:val="00176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791"/>
  </w:style>
  <w:style w:type="paragraph" w:styleId="Footer">
    <w:name w:val="footer"/>
    <w:basedOn w:val="Normal"/>
    <w:link w:val="FooterChar"/>
    <w:uiPriority w:val="99"/>
    <w:unhideWhenUsed/>
    <w:rsid w:val="002D4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jazirehpc</dc:creator>
  <cp:keywords/>
  <dc:description/>
  <cp:lastModifiedBy>jazirehpc</cp:lastModifiedBy>
  <cp:revision>11</cp:revision>
  <dcterms:created xsi:type="dcterms:W3CDTF">2022-03-08T19:12:00Z</dcterms:created>
  <dcterms:modified xsi:type="dcterms:W3CDTF">2022-03-13T15:32:00Z</dcterms:modified>
</cp:coreProperties>
</file>